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96558" w14:textId="7EF20E5F" w:rsidR="00092B12" w:rsidRPr="007873E7" w:rsidRDefault="00092B12" w:rsidP="00092B12">
      <w:pPr>
        <w:jc w:val="center"/>
        <w:rPr>
          <w:b/>
          <w:sz w:val="28"/>
          <w:szCs w:val="28"/>
        </w:rPr>
      </w:pPr>
      <w:r w:rsidRPr="007873E7">
        <w:rPr>
          <w:b/>
          <w:sz w:val="28"/>
          <w:szCs w:val="28"/>
        </w:rPr>
        <w:t xml:space="preserve">Tájékoztató </w:t>
      </w:r>
      <w:r w:rsidR="00474C32">
        <w:rPr>
          <w:b/>
          <w:sz w:val="28"/>
          <w:szCs w:val="28"/>
        </w:rPr>
        <w:t xml:space="preserve">bíróságoknak </w:t>
      </w:r>
      <w:r w:rsidRPr="007873E7">
        <w:rPr>
          <w:b/>
          <w:sz w:val="28"/>
          <w:szCs w:val="28"/>
        </w:rPr>
        <w:t>tartási igények külföldi érvényesítéséről</w:t>
      </w:r>
    </w:p>
    <w:p w14:paraId="20E1D7A8" w14:textId="77777777" w:rsidR="00092B12" w:rsidRDefault="00092B12" w:rsidP="00092B12">
      <w:pPr>
        <w:jc w:val="both"/>
      </w:pPr>
      <w:r>
        <w:t>A családjogi jogviszonyon alapuló tartási igény</w:t>
      </w:r>
      <w:r w:rsidR="00016B02">
        <w:t xml:space="preserve"> külföldi</w:t>
      </w:r>
      <w:r>
        <w:t xml:space="preserve"> érvényesítéséhez állami segítségnyújtásnak akkor van helye, ha a másik érintett állammal tartási ügyekben való együttműködést biztosító európai uniós rendelet</w:t>
      </w:r>
      <w:r w:rsidR="00016B02">
        <w:t xml:space="preserve"> vagy </w:t>
      </w:r>
      <w:r>
        <w:t>nemzetközi szerződés áll fenn.</w:t>
      </w:r>
    </w:p>
    <w:p w14:paraId="131B1715" w14:textId="77777777" w:rsidR="00092B12" w:rsidRDefault="00092B12" w:rsidP="00092B12">
      <w:pPr>
        <w:jc w:val="both"/>
      </w:pPr>
      <w:r>
        <w:t xml:space="preserve">Az együttműködésre EU-tagállamokkal </w:t>
      </w:r>
      <w:r w:rsidR="00C61682" w:rsidRPr="002B7E3A">
        <w:t>a tartással kapcsolatos ügyekben a joghatóságról, az alkalmazandó jogról, a határozatok elismeréséről és végrehajtásáról, valamint az e területen folytatott együttműködésről szóló 4/2009/EK rendelet</w:t>
      </w:r>
      <w:r w:rsidR="00C61682" w:rsidRPr="00C61682">
        <w:t xml:space="preserve"> </w:t>
      </w:r>
      <w:r>
        <w:t>ad lehetőséget</w:t>
      </w:r>
      <w:r w:rsidR="00016B02">
        <w:t xml:space="preserve"> (kivéve Dániát, amelyre a rendelet nem alkalmazandó)</w:t>
      </w:r>
      <w:r>
        <w:t xml:space="preserve">. A rendelet szövege elérhető itt: </w:t>
      </w:r>
      <w:hyperlink r:id="rId6" w:history="1">
        <w:r w:rsidR="00016B02" w:rsidRPr="003C396C">
          <w:rPr>
            <w:rStyle w:val="Hiperhivatkozs"/>
          </w:rPr>
          <w:t>http://eur-lex.europa.eu/LexUriServ/LexUriServ.do?uri=OJ:L:2009:007:0001:0079:HU:PDF</w:t>
        </w:r>
      </w:hyperlink>
      <w:r>
        <w:t>. A továbbiakban ez a tájékoztató a tartási EU-rendelettel nem foglalkozik, annak alkalmazásáról ld. a Gyakorlati útmutató a határokon átnyúló tartási ügyek intézéséhez az Európai Unióban c. külön tájékoztatót.</w:t>
      </w:r>
    </w:p>
    <w:p w14:paraId="11514C4F" w14:textId="77777777" w:rsidR="00A35CF3" w:rsidRDefault="00016B02" w:rsidP="00A35CF3">
      <w:pPr>
        <w:spacing w:after="0" w:line="240" w:lineRule="auto"/>
        <w:jc w:val="both"/>
      </w:pPr>
      <w:proofErr w:type="gramStart"/>
      <w:r>
        <w:t xml:space="preserve">A tartási igények érvényesítéséhez hatósági segítségnyújtás biztosított azon </w:t>
      </w:r>
      <w:r w:rsidR="00092B12">
        <w:t>EU-n kívüli államok</w:t>
      </w:r>
      <w:r>
        <w:t xml:space="preserve"> vonatkozásában, amelyek részesei </w:t>
      </w:r>
      <w:r w:rsidRPr="00BB3DF4">
        <w:rPr>
          <w:i/>
        </w:rPr>
        <w:t>A gyermektartás és a családi tartások egyéb formáinak nemzetközi behajtásáról szóló, 2007. november 23-i hágai egyezmény</w:t>
      </w:r>
      <w:r w:rsidR="00C77CFF" w:rsidRPr="00BB3DF4">
        <w:rPr>
          <w:i/>
        </w:rPr>
        <w:t>nek</w:t>
      </w:r>
      <w:r w:rsidRPr="00BB3DF4">
        <w:rPr>
          <w:i/>
        </w:rPr>
        <w:t xml:space="preserve"> </w:t>
      </w:r>
      <w:r w:rsidRPr="00BB3DF4">
        <w:t>(kihirdette a Tanács 2011/432/EU határozata, a továbbiakban: 2007-es hágai tartási egyezmény)</w:t>
      </w:r>
      <w:r w:rsidR="00A35CF3" w:rsidRPr="00BB3DF4">
        <w:t xml:space="preserve"> vagy</w:t>
      </w:r>
      <w:r w:rsidRPr="00BB3DF4">
        <w:t xml:space="preserve"> </w:t>
      </w:r>
      <w:r w:rsidR="00092B12" w:rsidRPr="00BB3DF4">
        <w:rPr>
          <w:i/>
        </w:rPr>
        <w:t>a tartásdíj külföldön való behajtása tárgyában, New Yorkban, 1956. évi június hó 20. napján</w:t>
      </w:r>
      <w:r w:rsidR="00092B12" w:rsidRPr="00A35CF3">
        <w:rPr>
          <w:i/>
        </w:rPr>
        <w:t xml:space="preserve"> kelt ENSZ-egyezmény</w:t>
      </w:r>
      <w:r w:rsidR="00A35CF3" w:rsidRPr="00A35CF3">
        <w:rPr>
          <w:i/>
        </w:rPr>
        <w:t>nek</w:t>
      </w:r>
      <w:r w:rsidR="00092B12">
        <w:t xml:space="preserve"> (Magyarországon kihirdette az 1957. évi 53. tvr.</w:t>
      </w:r>
      <w:r w:rsidR="00A35CF3">
        <w:t>, a továbbiakban: New York-i egyezmény</w:t>
      </w:r>
      <w:r w:rsidR="00C77CFF">
        <w:t>)</w:t>
      </w:r>
      <w:r w:rsidR="00A35CF3">
        <w:t>.</w:t>
      </w:r>
      <w:proofErr w:type="gramEnd"/>
      <w:r w:rsidR="00A35CF3">
        <w:t xml:space="preserve"> Ha egy állam mindkét egyezménynek részese, a 2007-es hágai tartási egyezményt kell alkalmazni.  A</w:t>
      </w:r>
      <w:r>
        <w:t>z egyes államokkal</w:t>
      </w:r>
      <w:r w:rsidR="00A35CF3">
        <w:t xml:space="preserve"> hatályban lévő egyezmények listája megtalálható itt:</w:t>
      </w:r>
    </w:p>
    <w:p w14:paraId="76E937B5" w14:textId="77777777" w:rsidR="00BB3DF4" w:rsidRDefault="0051398F" w:rsidP="00092B12">
      <w:pPr>
        <w:jc w:val="both"/>
      </w:pPr>
      <w:hyperlink r:id="rId7" w:history="1">
        <w:r w:rsidR="00BB3DF4" w:rsidRPr="00B95BDF">
          <w:rPr>
            <w:rStyle w:val="Hiperhivatkozs"/>
          </w:rPr>
          <w:t>https://igazsagugyiinformaciok.kormany.hu/download/1/23/b2000/%C3%A1llamok%20%C3%A9s%20egyezm%C3%A9nyek%20t%C3%A1j%C3%A9koztat%C3%B3%202021_janu%C3%A1r%204.pdf</w:t>
        </w:r>
      </w:hyperlink>
    </w:p>
    <w:p w14:paraId="36C6C572" w14:textId="70EF370D" w:rsidR="0002216C" w:rsidRPr="0002216C" w:rsidRDefault="0002216C" w:rsidP="003C386E">
      <w:pPr>
        <w:jc w:val="both"/>
        <w:rPr>
          <w:color w:val="C00000"/>
        </w:rPr>
      </w:pPr>
      <w:r>
        <w:rPr>
          <w:color w:val="C00000"/>
        </w:rPr>
        <w:t>FIGYELEM! A</w:t>
      </w:r>
      <w:r w:rsidR="003C386E">
        <w:rPr>
          <w:color w:val="C00000"/>
        </w:rPr>
        <w:t xml:space="preserve"> tartási igények érvényesítésével kapcsolatban a </w:t>
      </w:r>
      <w:proofErr w:type="spellStart"/>
      <w:r w:rsidR="003C386E">
        <w:rPr>
          <w:color w:val="C00000"/>
        </w:rPr>
        <w:t>Brexit</w:t>
      </w:r>
      <w:proofErr w:type="spellEnd"/>
      <w:r w:rsidR="003C386E">
        <w:rPr>
          <w:color w:val="C00000"/>
        </w:rPr>
        <w:t xml:space="preserve"> miatt speciális az </w:t>
      </w:r>
      <w:r>
        <w:rPr>
          <w:color w:val="C00000"/>
        </w:rPr>
        <w:t xml:space="preserve">Egyesült Királyság </w:t>
      </w:r>
      <w:r w:rsidR="003C386E">
        <w:rPr>
          <w:color w:val="C00000"/>
        </w:rPr>
        <w:t xml:space="preserve">helyzete. </w:t>
      </w:r>
      <w:r w:rsidR="003C386E" w:rsidRPr="003C386E">
        <w:rPr>
          <w:color w:val="C00000"/>
        </w:rPr>
        <w:t xml:space="preserve">Az Egyesült Királyság EU-ból történő kilépését követően egy átmeneti időszak lejártáig, 2020. december 31-ig az európai uniós jogszabályok változatlanul alkalmazandók voltak a tagállamok és az Egyesült Királyság vonatkozásában. Ennek eredményeképpen a 2020. december 31-ig indult eljárásokban hozott magyar tartási határozatok nagy-britanniai elismerésére és végrehajtására </w:t>
      </w:r>
      <w:r w:rsidR="003C386E">
        <w:rPr>
          <w:color w:val="C00000"/>
        </w:rPr>
        <w:t xml:space="preserve">irányuló kérelmeket </w:t>
      </w:r>
      <w:r w:rsidR="003C386E" w:rsidRPr="003C386E">
        <w:rPr>
          <w:color w:val="C00000"/>
        </w:rPr>
        <w:t>továbbra is a 4/2009/EK rendelet szerint kell előterjeszteni</w:t>
      </w:r>
      <w:r w:rsidR="003C386E">
        <w:rPr>
          <w:color w:val="C00000"/>
        </w:rPr>
        <w:t xml:space="preserve"> (a</w:t>
      </w:r>
      <w:r w:rsidR="003C386E" w:rsidRPr="003C386E">
        <w:rPr>
          <w:color w:val="C00000"/>
        </w:rPr>
        <w:t xml:space="preserve"> Nagy-Britannia és Észak-Írország Egyesült Királyságának az Európai Unióból és az Európai Atomenergia-közösségből történő kilépéséről</w:t>
      </w:r>
      <w:r w:rsidR="003C386E">
        <w:rPr>
          <w:color w:val="C00000"/>
        </w:rPr>
        <w:t xml:space="preserve"> szóló megállapodás, 67. cikk 2</w:t>
      </w:r>
      <w:proofErr w:type="gramStart"/>
      <w:r w:rsidR="003C386E">
        <w:rPr>
          <w:color w:val="C00000"/>
        </w:rPr>
        <w:t>.c</w:t>
      </w:r>
      <w:proofErr w:type="gramEnd"/>
      <w:r w:rsidR="003C386E">
        <w:rPr>
          <w:color w:val="C00000"/>
        </w:rPr>
        <w:t xml:space="preserve"> </w:t>
      </w:r>
      <w:r w:rsidR="00DF25C7">
        <w:rPr>
          <w:color w:val="C00000"/>
        </w:rPr>
        <w:t xml:space="preserve">és 3.b </w:t>
      </w:r>
      <w:r w:rsidR="003C386E">
        <w:rPr>
          <w:color w:val="C00000"/>
        </w:rPr>
        <w:t>pont)</w:t>
      </w:r>
      <w:r w:rsidR="003C386E" w:rsidRPr="003C386E">
        <w:rPr>
          <w:color w:val="C00000"/>
        </w:rPr>
        <w:t>. A 2021. január 1-ét követően indult eljárásokban hozott határozatok elismerésére és végrehajtására</w:t>
      </w:r>
      <w:r w:rsidR="00DF25C7">
        <w:rPr>
          <w:color w:val="C00000"/>
        </w:rPr>
        <w:t xml:space="preserve"> irányuló</w:t>
      </w:r>
      <w:r w:rsidR="003C386E" w:rsidRPr="003C386E">
        <w:rPr>
          <w:color w:val="C00000"/>
        </w:rPr>
        <w:t>, illetve a 2021. január 1. után előterjesztett tartásdíj-megállapítási, felemelési és leszállítá</w:t>
      </w:r>
      <w:r w:rsidR="003C386E">
        <w:rPr>
          <w:color w:val="C00000"/>
        </w:rPr>
        <w:t>si, megszüntetési kérelmek</w:t>
      </w:r>
      <w:r w:rsidR="00DF25C7">
        <w:rPr>
          <w:color w:val="C00000"/>
        </w:rPr>
        <w:t>et</w:t>
      </w:r>
      <w:r w:rsidR="003C386E">
        <w:rPr>
          <w:color w:val="C00000"/>
        </w:rPr>
        <w:t xml:space="preserve"> </w:t>
      </w:r>
      <w:proofErr w:type="gramStart"/>
      <w:r w:rsidR="003C386E">
        <w:rPr>
          <w:color w:val="C00000"/>
        </w:rPr>
        <w:t xml:space="preserve">a </w:t>
      </w:r>
      <w:r w:rsidR="003C386E" w:rsidRPr="003C386E">
        <w:rPr>
          <w:color w:val="C00000"/>
        </w:rPr>
        <w:t xml:space="preserve"> 2007-es</w:t>
      </w:r>
      <w:proofErr w:type="gramEnd"/>
      <w:r w:rsidR="003C386E" w:rsidRPr="003C386E">
        <w:rPr>
          <w:color w:val="C00000"/>
        </w:rPr>
        <w:t xml:space="preserve"> hágai </w:t>
      </w:r>
      <w:r w:rsidR="00DF25C7">
        <w:rPr>
          <w:color w:val="C00000"/>
        </w:rPr>
        <w:t xml:space="preserve">tartási </w:t>
      </w:r>
      <w:r w:rsidR="003C386E" w:rsidRPr="003C386E">
        <w:rPr>
          <w:color w:val="C00000"/>
        </w:rPr>
        <w:t>egyezmény alapján kell előterjeszteni.</w:t>
      </w:r>
    </w:p>
    <w:p w14:paraId="6C0AFFC1" w14:textId="77777777" w:rsidR="00A35CF3" w:rsidRDefault="00092B12" w:rsidP="00092B12">
      <w:pPr>
        <w:jc w:val="both"/>
      </w:pPr>
      <w:r>
        <w:t>A tartásra jogosult vagy kötelezett a tartási igényének érvényesítéséhez nem köteles a magyar hatóságok segítségét, illetőleg a fenti jogszabályokban biztosított lehetőségeket igénybe venni. Személyesen, illetőleg általa meghatalmazott jogi képviselő útján önállóan is érvényesítheti a tartási igényét bármelyik külföldi államban, ennek során az ügyben eljárhat, pert indíthat, kérheti a magyar bíróság jogerős határozatának végrehajtását.</w:t>
      </w:r>
      <w:r w:rsidR="00A35CF3">
        <w:t xml:space="preserve"> </w:t>
      </w:r>
    </w:p>
    <w:p w14:paraId="7D02899E" w14:textId="77777777" w:rsidR="00092B12" w:rsidRDefault="00092B12" w:rsidP="00092B12">
      <w:pPr>
        <w:jc w:val="both"/>
      </w:pPr>
      <w:r>
        <w:t xml:space="preserve">A </w:t>
      </w:r>
      <w:r w:rsidR="00A35CF3">
        <w:t xml:space="preserve">2007-es hágai tartási egyezmény </w:t>
      </w:r>
      <w:r>
        <w:t xml:space="preserve">alkalmazásáról </w:t>
      </w:r>
      <w:r w:rsidRPr="000A03EC">
        <w:t xml:space="preserve">a </w:t>
      </w:r>
      <w:r w:rsidR="006C1986" w:rsidRPr="000A03EC">
        <w:t>határon átnyúló tartási ügyekben a központi hatósági feladatok ellátásáról szóló</w:t>
      </w:r>
      <w:r w:rsidR="006C1986">
        <w:t xml:space="preserve"> </w:t>
      </w:r>
      <w:r>
        <w:t>2011. évi LXVII. tv</w:t>
      </w:r>
      <w:proofErr w:type="gramStart"/>
      <w:r>
        <w:t>.,</w:t>
      </w:r>
      <w:proofErr w:type="gramEnd"/>
      <w:r>
        <w:t xml:space="preserve"> a New York-i egyezmény hazai végrehajtására pedig a 9/1957. (IX. 13.) IM rendelet tartalmaz rendelkezéseket.</w:t>
      </w:r>
      <w:r w:rsidR="00A35CF3">
        <w:t xml:space="preserve"> (A korábban alkalmazott magyar-amerikai tartási viszonosság immár nem alkalmazandó, miután az USA is csatlakozott a 2007-es hágai tartási egyezményhez.)</w:t>
      </w:r>
    </w:p>
    <w:p w14:paraId="65667200" w14:textId="77777777" w:rsidR="00092B12" w:rsidRDefault="00092B12" w:rsidP="00092B12">
      <w:pPr>
        <w:jc w:val="both"/>
      </w:pPr>
      <w:r>
        <w:lastRenderedPageBreak/>
        <w:t>A magyar bíróság tartásdíjat megállapító határozata Magyarországon való végrehajtásának nem akadálya az, hogy a kötelezett külföldön lakik (külföldi állampolgár). Ha tehát a magyar bíróság által jogerősen tartásdíj fizetésére kötelezett személynek Magyarországon végrehajtható jövedelme vagy vagyona van (akár ingatlan, akár ingó), a tartási igényt célszerű elsősorban ennek a belföldön található vagyonnak az igénybevételével érvényesíteni. Amennyiben az adósnak Magyarországon nincs végrehajtható jövedelme vagy vagyona, a magyar bíróság közvetlenül</w:t>
      </w:r>
      <w:r w:rsidR="00A35CF3">
        <w:t xml:space="preserve"> </w:t>
      </w:r>
      <w:r>
        <w:t>nem intézkedhet a tartásdíj külföldi behajtása iránt (nem bocsáthat ki végrehajtási lapot, letiltó végzést). A magyar bíróság feladata ebben az esetben az, hogy a kérelmezőnek a fenti külföldi eljárások megindításához segítséget nyújtson.</w:t>
      </w:r>
    </w:p>
    <w:p w14:paraId="263050BB" w14:textId="77777777" w:rsidR="00092B12" w:rsidRDefault="00092B12" w:rsidP="00092B12">
      <w:pPr>
        <w:jc w:val="both"/>
      </w:pPr>
      <w:r>
        <w:t>A határokon átnyúló tartási ügyekben a külföldre továbbítandó iratok (kérelem és mellékletek) fordíttatásáról a</w:t>
      </w:r>
      <w:r w:rsidR="00BB67CC">
        <w:t>z Igazságügyi Minisztérium (a továbbiakban: I</w:t>
      </w:r>
      <w:r>
        <w:t>M</w:t>
      </w:r>
      <w:r w:rsidR="00BB67CC">
        <w:t>)</w:t>
      </w:r>
      <w:r>
        <w:t xml:space="preserve"> Nemzetközi Magánjogi Főosztálya intézkedik. A kérelem felvételére illetékes bíróságnak az iratok megküldésével egyidejűleg közölnie kell a Nemzetközi Magánjogi Főosztállyal, hogy a kérelmezőt teljes költségmentességben részesítette</w:t>
      </w:r>
      <w:r w:rsidR="00BB67CC">
        <w:t>-e vagy sem; ez utóbbi esetben</w:t>
      </w:r>
      <w:r>
        <w:t xml:space="preserve"> az előrelátható fordítási költségeket a </w:t>
      </w:r>
      <w:r w:rsidR="00BB67CC">
        <w:t>kérelmezőnek bírósági</w:t>
      </w:r>
      <w:r>
        <w:t xml:space="preserve"> letétbe </w:t>
      </w:r>
      <w:r w:rsidR="00BB67CC">
        <w:t xml:space="preserve">kell </w:t>
      </w:r>
      <w:r>
        <w:t>helyez</w:t>
      </w:r>
      <w:r w:rsidR="00BB67CC">
        <w:t>nie</w:t>
      </w:r>
      <w:r>
        <w:t xml:space="preserve">. Ezekben az ügyekben ugyanis a kérelmezőt tárgyi költségmentesség vagy tárgyi költségfeljegyzési jog nem illeti meg, kérheti azonban, hogy őt a bíróság részesítse személyes költségmentességben (2011. évi LXVII. tv. 8-9.§, 9/1957. (IX. 13.) IM rendelet 4. §). A fordítási költségeket a fordító iroda számlában közli a bírósággal, s a díjat a bíróság ennek alapján utalja át az </w:t>
      </w:r>
      <w:proofErr w:type="spellStart"/>
      <w:r>
        <w:t>OFFI-nak</w:t>
      </w:r>
      <w:proofErr w:type="spellEnd"/>
      <w:r>
        <w:t>.</w:t>
      </w:r>
    </w:p>
    <w:p w14:paraId="2695CA89" w14:textId="77777777" w:rsidR="009D34C5" w:rsidRPr="007873E7" w:rsidRDefault="009D34C5" w:rsidP="009D34C5">
      <w:pPr>
        <w:jc w:val="center"/>
        <w:rPr>
          <w:b/>
          <w:sz w:val="24"/>
          <w:szCs w:val="24"/>
        </w:rPr>
      </w:pPr>
      <w:r w:rsidRPr="007873E7">
        <w:rPr>
          <w:b/>
          <w:sz w:val="24"/>
          <w:szCs w:val="24"/>
        </w:rPr>
        <w:t>Tartási igény érvényesítése a 2007-es hágai tartási egyezmény alapján</w:t>
      </w:r>
    </w:p>
    <w:p w14:paraId="5B87B0E0" w14:textId="77777777" w:rsidR="006C1986" w:rsidRDefault="009D34C5" w:rsidP="009D34C5">
      <w:pPr>
        <w:jc w:val="both"/>
      </w:pPr>
      <w:r>
        <w:t xml:space="preserve">Azon államokban, amelyek részesei a 2007-es hágai tartási egyezménynek, az egyezmény </w:t>
      </w:r>
      <w:r w:rsidR="00613F0F">
        <w:t xml:space="preserve">alapján hatósági segítségnyújtás igénybe vehető a tartási igények érvényesítéséhez. </w:t>
      </w:r>
      <w:r>
        <w:t>Az egyezmény elsősorban a gyermektartási igények érvényesítésére szolgál</w:t>
      </w:r>
      <w:r w:rsidR="00613F0F">
        <w:t xml:space="preserve">. </w:t>
      </w:r>
    </w:p>
    <w:p w14:paraId="7F9969AC" w14:textId="77777777" w:rsidR="00613F0F" w:rsidRPr="006C1986" w:rsidRDefault="00613F0F" w:rsidP="009D34C5">
      <w:pPr>
        <w:jc w:val="both"/>
        <w:rPr>
          <w:sz w:val="18"/>
          <w:szCs w:val="18"/>
        </w:rPr>
      </w:pPr>
      <w:r w:rsidRPr="000A03EC">
        <w:rPr>
          <w:sz w:val="18"/>
          <w:szCs w:val="18"/>
        </w:rPr>
        <w:t xml:space="preserve">Az egyezmény alapján </w:t>
      </w:r>
      <w:r w:rsidR="009D34C5" w:rsidRPr="000A03EC">
        <w:rPr>
          <w:sz w:val="18"/>
          <w:szCs w:val="18"/>
        </w:rPr>
        <w:t>házastársi tartási határozatok végrehajtására is</w:t>
      </w:r>
      <w:r w:rsidRPr="000A03EC">
        <w:rPr>
          <w:sz w:val="18"/>
          <w:szCs w:val="18"/>
        </w:rPr>
        <w:t xml:space="preserve"> lehetőség van</w:t>
      </w:r>
      <w:r w:rsidR="009D34C5" w:rsidRPr="000A03EC">
        <w:rPr>
          <w:sz w:val="18"/>
          <w:szCs w:val="18"/>
        </w:rPr>
        <w:t>, amennyiben a kiskorú gyermeket nevelő szülő javára a bíróság házastársi tartást állapított meg, és a házastársi tartásról szóló határozat elismerésére és végrehajtására irányul</w:t>
      </w:r>
      <w:r w:rsidRPr="000A03EC">
        <w:rPr>
          <w:sz w:val="18"/>
          <w:szCs w:val="18"/>
        </w:rPr>
        <w:t>ó kérelmet a gyermektartási kérelemmel együtt terjesztik elő</w:t>
      </w:r>
      <w:r w:rsidR="009D34C5" w:rsidRPr="000A03EC">
        <w:rPr>
          <w:sz w:val="18"/>
          <w:szCs w:val="18"/>
        </w:rPr>
        <w:t xml:space="preserve">. </w:t>
      </w:r>
      <w:r w:rsidRPr="000A03EC">
        <w:rPr>
          <w:sz w:val="18"/>
          <w:szCs w:val="18"/>
        </w:rPr>
        <w:t>Házastársi tartásról szóló határozat gyermektartástól független végrehajtására, megállapítására vagy módosítására irányuló kérelem csak olyan részes állam felé terjeszthető elő, amely az egyezményhez tett nyilatkozattal – az Európai Unióhoz hasonlóan - kiterjesztette az egyezmény hatályát arra, hogy központi hatósági segítséget nyújt az ilyen típusú házastársi tartási igények érvényesítéséhez is.</w:t>
      </w:r>
      <w:r w:rsidRPr="006C1986">
        <w:rPr>
          <w:sz w:val="18"/>
          <w:szCs w:val="18"/>
        </w:rPr>
        <w:t xml:space="preserve"> </w:t>
      </w:r>
    </w:p>
    <w:p w14:paraId="3B77E5B1" w14:textId="77777777" w:rsidR="00BE18AB" w:rsidRDefault="00613F0F" w:rsidP="009D34C5">
      <w:pPr>
        <w:jc w:val="both"/>
      </w:pPr>
      <w:r>
        <w:t xml:space="preserve">A 2007-es hágai </w:t>
      </w:r>
      <w:r w:rsidR="009D34C5">
        <w:t xml:space="preserve">tartási </w:t>
      </w:r>
      <w:r>
        <w:t xml:space="preserve">egyezmény </w:t>
      </w:r>
      <w:r w:rsidR="009D34C5">
        <w:t xml:space="preserve">szerinti ügyekben </w:t>
      </w:r>
      <w:r>
        <w:t xml:space="preserve">követendő belföldi eljárásra </w:t>
      </w:r>
      <w:r w:rsidR="009D34C5">
        <w:t xml:space="preserve">a 2011. évi LXVII. tv. </w:t>
      </w:r>
      <w:proofErr w:type="gramStart"/>
      <w:r w:rsidR="009D34C5">
        <w:t>rendelkezései</w:t>
      </w:r>
      <w:proofErr w:type="gramEnd"/>
      <w:r w:rsidR="009D34C5">
        <w:t xml:space="preserve"> alkalmazandóak.</w:t>
      </w:r>
      <w:r>
        <w:t xml:space="preserve"> </w:t>
      </w:r>
    </w:p>
    <w:p w14:paraId="01B39B09" w14:textId="77777777" w:rsidR="00040093" w:rsidRDefault="00040093" w:rsidP="009D34C5">
      <w:pPr>
        <w:jc w:val="both"/>
      </w:pPr>
      <w:r w:rsidRPr="000A03EC">
        <w:t xml:space="preserve">A kérelem előterjesztésében közreműködő bíróság az ügyvéddel nem rendelkező kérelmezőnek segít a kérelem-nyomtatványok kitöltésében és hitelesíti a kérelmező aláírását. A bíróság szükség esetén kiállítja a bíróság által kitöltendő nyomtatványokat és gondoskodik a végrehajtani kért határozat hiteles másolatának a beszerzéséről. (Az IM központi hatósági minőségében a nyomtatványokon igazolja, hogy az </w:t>
      </w:r>
      <w:r w:rsidRPr="002B7E3A">
        <w:t xml:space="preserve">iratokat </w:t>
      </w:r>
      <w:r w:rsidR="000A03EC" w:rsidRPr="002B7E3A">
        <w:t>ellenőrizte</w:t>
      </w:r>
      <w:r w:rsidRPr="000A03EC">
        <w:t>.)</w:t>
      </w:r>
      <w:r>
        <w:t xml:space="preserve"> </w:t>
      </w:r>
    </w:p>
    <w:p w14:paraId="624F52AD" w14:textId="77777777" w:rsidR="009D34C5" w:rsidRDefault="00613F0F" w:rsidP="009D34C5">
      <w:pPr>
        <w:jc w:val="both"/>
      </w:pPr>
      <w:r w:rsidRPr="000A03EC">
        <w:t xml:space="preserve">A bíróságnak döntenie kell </w:t>
      </w:r>
      <w:r w:rsidR="00040093" w:rsidRPr="000A03EC">
        <w:t xml:space="preserve">a kérelemmel kapcsolatban </w:t>
      </w:r>
      <w:r w:rsidRPr="000A03EC">
        <w:t>arról, hogy a kérelmezőt költségmentességben részesíti-e</w:t>
      </w:r>
      <w:r w:rsidR="00040093" w:rsidRPr="000A03EC">
        <w:t xml:space="preserve"> a szükséges fordítási költségek vonatkozásában</w:t>
      </w:r>
      <w:r w:rsidRPr="000A03EC">
        <w:t>.</w:t>
      </w:r>
      <w:r>
        <w:t xml:space="preserve"> Ha igen, az iratok fordításának költségeit a bíróság </w:t>
      </w:r>
      <w:proofErr w:type="gramStart"/>
      <w:r>
        <w:t>előlegezi</w:t>
      </w:r>
      <w:proofErr w:type="gramEnd"/>
      <w:r>
        <w:t xml:space="preserve"> és az állam viseli. Ha a kérelmező nem kap költségmentességet, a fordítás előrelátható költségeit a kérelmezőnek bírósági letétbe kell helyeznie. </w:t>
      </w:r>
      <w:r w:rsidR="00BE18AB">
        <w:t xml:space="preserve">A kérelmek előterjesztésével kapcsolatban </w:t>
      </w:r>
      <w:r w:rsidR="006C1986" w:rsidRPr="000A03EC">
        <w:t>általában</w:t>
      </w:r>
      <w:r w:rsidR="006C1986">
        <w:t xml:space="preserve"> </w:t>
      </w:r>
      <w:r w:rsidR="00BE18AB">
        <w:t xml:space="preserve">szükséges a végrehajtani kért bírósági határozat </w:t>
      </w:r>
      <w:r w:rsidR="00BE18AB">
        <w:lastRenderedPageBreak/>
        <w:t>rendelkező részének, illetve a kérelem jogalapját igazoló mellékleteknek (pl. megállapítási kérelem esetén az apai elismerő nyilatkozat, leszállítási kérelem esetén az adós családi, anyagi helyzetének megváltozását igazoló iratok)</w:t>
      </w:r>
      <w:r w:rsidR="006C1986">
        <w:t xml:space="preserve"> a</w:t>
      </w:r>
      <w:r w:rsidR="00BE18AB">
        <w:t xml:space="preserve"> lefordítása a megkeresett állam hivatalos nyelvére. </w:t>
      </w:r>
      <w:r w:rsidR="00C77CFF">
        <w:t xml:space="preserve">A fordításokat az IM rendeli meg, a fordítás díjáról szóló számlát az OFFI a bíróságnak küldi meg. </w:t>
      </w:r>
      <w:r w:rsidR="00BE18AB">
        <w:t xml:space="preserve">A kérelem előterjesztésére szolgáló nyomtatványok idegen nyelvre átültetését általában az IM Nemzetközi Magánjogi Főosztálya végzi. </w:t>
      </w:r>
    </w:p>
    <w:p w14:paraId="1823AFB6" w14:textId="77777777" w:rsidR="00BE18AB" w:rsidRDefault="00BE18AB" w:rsidP="009D34C5">
      <w:pPr>
        <w:jc w:val="both"/>
      </w:pPr>
      <w:r>
        <w:t xml:space="preserve">A kérelmet és </w:t>
      </w:r>
      <w:r w:rsidR="00C77CFF">
        <w:t xml:space="preserve">az </w:t>
      </w:r>
      <w:r>
        <w:t>azt alátámasztó iratokat a bíróság postán küldi meg az IM részére</w:t>
      </w:r>
      <w:r w:rsidR="00894E20">
        <w:t xml:space="preserve">. Az elektronikus aláírással ellátott bírósági iratok külföldön nem </w:t>
      </w:r>
      <w:r w:rsidR="006C1986" w:rsidRPr="000A03EC">
        <w:t>minősülnek hiteles okiratnak</w:t>
      </w:r>
      <w:r w:rsidR="00894E20" w:rsidRPr="000A03EC">
        <w:t>,</w:t>
      </w:r>
      <w:r w:rsidR="00894E20">
        <w:t xml:space="preserve"> ezért a bíróság papír alapon állítja ki, illetve hitelesíti a szükséges iratokat.</w:t>
      </w:r>
    </w:p>
    <w:p w14:paraId="2C18A313" w14:textId="77777777" w:rsidR="009D34C5" w:rsidRDefault="009D34C5" w:rsidP="009D34C5">
      <w:pPr>
        <w:jc w:val="both"/>
      </w:pPr>
      <w:r>
        <w:t xml:space="preserve">A </w:t>
      </w:r>
      <w:r w:rsidR="00613F0F">
        <w:t xml:space="preserve">2007-es hágai tartási egyezmény </w:t>
      </w:r>
      <w:r>
        <w:t>alapján az alábbi típusú kérelmek terjeszthetők elő:</w:t>
      </w:r>
    </w:p>
    <w:p w14:paraId="4834CE18" w14:textId="77777777" w:rsidR="009D34C5" w:rsidRDefault="009D34C5" w:rsidP="009D34C5">
      <w:pPr>
        <w:jc w:val="both"/>
      </w:pPr>
      <w:r w:rsidRPr="00040093">
        <w:rPr>
          <w:b/>
        </w:rPr>
        <w:t>1.</w:t>
      </w:r>
      <w:r>
        <w:t xml:space="preserve"> A tartásra jogosult kérheti </w:t>
      </w:r>
      <w:r w:rsidRPr="00040093">
        <w:rPr>
          <w:b/>
        </w:rPr>
        <w:t xml:space="preserve">a magyar tartási határozat </w:t>
      </w:r>
      <w:r w:rsidR="00613F0F" w:rsidRPr="00040093">
        <w:rPr>
          <w:b/>
        </w:rPr>
        <w:t xml:space="preserve">külföldi </w:t>
      </w:r>
      <w:r w:rsidRPr="00040093">
        <w:rPr>
          <w:b/>
        </w:rPr>
        <w:t>elismerését és végrehajtását</w:t>
      </w:r>
      <w:r>
        <w:t xml:space="preserve">. </w:t>
      </w:r>
    </w:p>
    <w:p w14:paraId="2CD33F6B" w14:textId="77777777" w:rsidR="00040093" w:rsidRPr="000A03EC" w:rsidRDefault="00040093" w:rsidP="009D34C5">
      <w:pPr>
        <w:jc w:val="both"/>
      </w:pPr>
      <w:r w:rsidRPr="000A03EC">
        <w:t>A kérelmező által k</w:t>
      </w:r>
      <w:r w:rsidR="009D34C5" w:rsidRPr="000A03EC">
        <w:t>itöltendő nyomtatványok:</w:t>
      </w:r>
      <w:r w:rsidR="00BE18AB" w:rsidRPr="000A03EC">
        <w:t xml:space="preserve"> </w:t>
      </w:r>
    </w:p>
    <w:p w14:paraId="3F34B766" w14:textId="7B0568B4" w:rsidR="00040093" w:rsidRPr="000A03EC" w:rsidRDefault="006C03E2" w:rsidP="00040093">
      <w:pPr>
        <w:pStyle w:val="Listaszerbekezds"/>
        <w:numPr>
          <w:ilvl w:val="0"/>
          <w:numId w:val="1"/>
        </w:numPr>
        <w:jc w:val="both"/>
      </w:pPr>
      <w:r w:rsidRPr="000A03EC">
        <w:t xml:space="preserve">A kérelmező által aláírt </w:t>
      </w:r>
      <w:hyperlink r:id="rId8" w:history="1">
        <w:r w:rsidR="00BE18AB" w:rsidRPr="00E1617D">
          <w:rPr>
            <w:rStyle w:val="Hiperhivatkozs"/>
          </w:rPr>
          <w:t>Elismerés vagy elismerés és végrehajtás iránti kérelem</w:t>
        </w:r>
      </w:hyperlink>
      <w:r w:rsidR="00BE18AB" w:rsidRPr="000A03EC">
        <w:t xml:space="preserve">, </w:t>
      </w:r>
    </w:p>
    <w:p w14:paraId="646CA17D" w14:textId="27D0C082" w:rsidR="00040093" w:rsidRPr="000A03EC" w:rsidRDefault="006C03E2" w:rsidP="00040093">
      <w:pPr>
        <w:pStyle w:val="Listaszerbekezds"/>
        <w:numPr>
          <w:ilvl w:val="0"/>
          <w:numId w:val="1"/>
        </w:numPr>
        <w:jc w:val="both"/>
      </w:pPr>
      <w:r w:rsidRPr="000A03EC">
        <w:t>A</w:t>
      </w:r>
      <w:r w:rsidRPr="000A03EC">
        <w:rPr>
          <w:u w:val="single"/>
        </w:rPr>
        <w:t xml:space="preserve"> </w:t>
      </w:r>
      <w:hyperlink r:id="rId9" w:history="1">
        <w:r w:rsidRPr="00E1617D">
          <w:rPr>
            <w:rStyle w:val="Hiperhivatkozs"/>
          </w:rPr>
          <w:t>pénzügyi helyzetre vonatkozó nyomtatvány</w:t>
        </w:r>
      </w:hyperlink>
      <w:r w:rsidRPr="000A03EC">
        <w:t xml:space="preserve"> (csak a III-IV. rész a kérelmező </w:t>
      </w:r>
      <w:r w:rsidR="00EE50CF" w:rsidRPr="000A03EC">
        <w:t xml:space="preserve">számára ismert </w:t>
      </w:r>
      <w:r w:rsidRPr="000A03EC">
        <w:t>információ</w:t>
      </w:r>
      <w:r w:rsidR="00EE50CF" w:rsidRPr="000A03EC">
        <w:t>k</w:t>
      </w:r>
      <w:r w:rsidRPr="000A03EC">
        <w:t>ról az adós anyagi, családi helyzete vonatkozásában)</w:t>
      </w:r>
      <w:r w:rsidR="00040093" w:rsidRPr="000A03EC">
        <w:t>.</w:t>
      </w:r>
    </w:p>
    <w:p w14:paraId="367C25A8" w14:textId="77777777" w:rsidR="00040093" w:rsidRPr="000A03EC" w:rsidRDefault="00040093" w:rsidP="00040093">
      <w:pPr>
        <w:jc w:val="both"/>
      </w:pPr>
      <w:r w:rsidRPr="000A03EC">
        <w:t>A bíróság által kitöltendő nyomtatványok:</w:t>
      </w:r>
    </w:p>
    <w:p w14:paraId="53BD716D" w14:textId="770F9022" w:rsidR="00040093" w:rsidRPr="000A03EC" w:rsidRDefault="00E1617D" w:rsidP="00040093">
      <w:pPr>
        <w:pStyle w:val="Listaszerbekezds"/>
        <w:numPr>
          <w:ilvl w:val="0"/>
          <w:numId w:val="1"/>
        </w:numPr>
        <w:jc w:val="both"/>
      </w:pPr>
      <w:hyperlink r:id="rId10" w:history="1">
        <w:r w:rsidR="00BE18AB" w:rsidRPr="00E1617D">
          <w:rPr>
            <w:rStyle w:val="Hiperhivatkozs"/>
          </w:rPr>
          <w:t>Megfelelő értesítést igazoló dokumentum</w:t>
        </w:r>
      </w:hyperlink>
      <w:r w:rsidR="00BE18AB" w:rsidRPr="000A03EC">
        <w:t xml:space="preserve"> (az alperesnek való kézbesítésről), </w:t>
      </w:r>
    </w:p>
    <w:p w14:paraId="25B542CF" w14:textId="52A91F74" w:rsidR="00040093" w:rsidRPr="000A03EC" w:rsidRDefault="00E1617D" w:rsidP="00040093">
      <w:pPr>
        <w:pStyle w:val="Listaszerbekezds"/>
        <w:numPr>
          <w:ilvl w:val="0"/>
          <w:numId w:val="1"/>
        </w:numPr>
        <w:jc w:val="both"/>
      </w:pPr>
      <w:hyperlink r:id="rId11" w:history="1">
        <w:r w:rsidR="00894E20" w:rsidRPr="00E1617D">
          <w:rPr>
            <w:rStyle w:val="Hiperhivatkozs"/>
          </w:rPr>
          <w:t>A</w:t>
        </w:r>
        <w:r w:rsidR="00BE18AB" w:rsidRPr="00E1617D">
          <w:rPr>
            <w:rStyle w:val="Hiperhivatkozs"/>
          </w:rPr>
          <w:t xml:space="preserve"> határozat végrehajthatóságát megállapító okirat</w:t>
        </w:r>
      </w:hyperlink>
      <w:r w:rsidR="009D34C5" w:rsidRPr="000A03EC">
        <w:t xml:space="preserve">. </w:t>
      </w:r>
    </w:p>
    <w:p w14:paraId="35D0BB5E" w14:textId="77777777" w:rsidR="00040093" w:rsidRPr="000A03EC" w:rsidRDefault="009D34C5" w:rsidP="00040093">
      <w:pPr>
        <w:jc w:val="both"/>
      </w:pPr>
      <w:r w:rsidRPr="000A03EC">
        <w:t>Melléke</w:t>
      </w:r>
      <w:r w:rsidR="006C03E2" w:rsidRPr="000A03EC">
        <w:t>lni kell</w:t>
      </w:r>
      <w:r w:rsidR="00040093" w:rsidRPr="000A03EC">
        <w:t>:</w:t>
      </w:r>
    </w:p>
    <w:p w14:paraId="23B0D985" w14:textId="77777777" w:rsidR="00040093" w:rsidRPr="000A03EC" w:rsidRDefault="006C03E2" w:rsidP="00040093">
      <w:pPr>
        <w:pStyle w:val="Listaszerbekezds"/>
        <w:numPr>
          <w:ilvl w:val="0"/>
          <w:numId w:val="2"/>
        </w:numPr>
        <w:jc w:val="both"/>
      </w:pPr>
      <w:r w:rsidRPr="000A03EC">
        <w:t>a tartási határozat</w:t>
      </w:r>
      <w:r w:rsidR="009D34C5" w:rsidRPr="000A03EC">
        <w:t xml:space="preserve"> hiteles másolat</w:t>
      </w:r>
      <w:r w:rsidR="00CE392F" w:rsidRPr="000A03EC">
        <w:t xml:space="preserve">át és </w:t>
      </w:r>
    </w:p>
    <w:p w14:paraId="52958B06" w14:textId="2ED3934E" w:rsidR="009D34C5" w:rsidRPr="000A03EC" w:rsidRDefault="00FC5D01" w:rsidP="00040093">
      <w:pPr>
        <w:pStyle w:val="Listaszerbekezds"/>
        <w:numPr>
          <w:ilvl w:val="0"/>
          <w:numId w:val="2"/>
        </w:numPr>
        <w:jc w:val="both"/>
      </w:pPr>
      <w:hyperlink r:id="rId12" w:history="1">
        <w:r w:rsidR="00040093" w:rsidRPr="00FC5D01">
          <w:rPr>
            <w:rStyle w:val="Hiperhivatkozs"/>
          </w:rPr>
          <w:t>hátralék-kimutatás</w:t>
        </w:r>
        <w:r w:rsidR="00CE392F" w:rsidRPr="00FC5D01">
          <w:rPr>
            <w:rStyle w:val="Hiperhivatkozs"/>
          </w:rPr>
          <w:t>t</w:t>
        </w:r>
      </w:hyperlink>
      <w:r w:rsidR="009D34C5" w:rsidRPr="000A03EC">
        <w:t>.</w:t>
      </w:r>
    </w:p>
    <w:p w14:paraId="4E033880" w14:textId="28781E9D" w:rsidR="00894E20" w:rsidRDefault="00894E20" w:rsidP="00894E20">
      <w:pPr>
        <w:jc w:val="both"/>
      </w:pPr>
      <w:r w:rsidRPr="00CE392F">
        <w:rPr>
          <w:b/>
        </w:rPr>
        <w:t>2.</w:t>
      </w:r>
      <w:r>
        <w:t xml:space="preserve"> A tartásra jogosult kérheti </w:t>
      </w:r>
      <w:r w:rsidRPr="00CE392F">
        <w:rPr>
          <w:b/>
        </w:rPr>
        <w:t>a megkeresett államban hozott tartási határozat külföldi elismerését és végrehajtását</w:t>
      </w:r>
      <w:r>
        <w:t xml:space="preserve"> (pl. a felek az USA-ban éltek, az amerikai bíróság állapította meg az adós tartásdíj-fizetési kötelezettségét, a jogosult </w:t>
      </w:r>
      <w:r w:rsidR="00C77CFF">
        <w:t xml:space="preserve">ugyanakkor </w:t>
      </w:r>
      <w:r>
        <w:t xml:space="preserve">a gyermekkel Magyarországra költözött és Magyarországról kéri az amerikai tartási határozat végrehajtását). </w:t>
      </w:r>
    </w:p>
    <w:p w14:paraId="6C9B5FBD" w14:textId="77777777" w:rsidR="00CE392F" w:rsidRPr="000A03EC" w:rsidRDefault="00CE392F" w:rsidP="006C03E2">
      <w:pPr>
        <w:jc w:val="both"/>
      </w:pPr>
      <w:r w:rsidRPr="000A03EC">
        <w:t>A kérelmező által k</w:t>
      </w:r>
      <w:r w:rsidR="00894E20" w:rsidRPr="000A03EC">
        <w:t xml:space="preserve">itöltendő nyomtatványok: </w:t>
      </w:r>
    </w:p>
    <w:p w14:paraId="1FB4BC50" w14:textId="4E4B1424" w:rsidR="00CE392F" w:rsidRPr="000A03EC" w:rsidRDefault="00FC5D01" w:rsidP="00CE392F">
      <w:pPr>
        <w:pStyle w:val="Listaszerbekezds"/>
        <w:numPr>
          <w:ilvl w:val="0"/>
          <w:numId w:val="3"/>
        </w:numPr>
        <w:jc w:val="both"/>
      </w:pPr>
      <w:hyperlink r:id="rId13" w:history="1">
        <w:r w:rsidR="006C03E2" w:rsidRPr="00FC5D01">
          <w:rPr>
            <w:rStyle w:val="Hiperhivatkozs"/>
          </w:rPr>
          <w:t>A megkeresett államban hozott vagy elismert határozat végrehajtása iránti kérelem</w:t>
        </w:r>
      </w:hyperlink>
      <w:r w:rsidR="006C03E2" w:rsidRPr="000A03EC">
        <w:t xml:space="preserve">, </w:t>
      </w:r>
    </w:p>
    <w:p w14:paraId="73A91D34" w14:textId="04125FB4" w:rsidR="00CE392F" w:rsidRPr="000A03EC" w:rsidRDefault="006C03E2" w:rsidP="00CE392F">
      <w:pPr>
        <w:pStyle w:val="Listaszerbekezds"/>
        <w:numPr>
          <w:ilvl w:val="0"/>
          <w:numId w:val="3"/>
        </w:numPr>
        <w:jc w:val="both"/>
      </w:pPr>
      <w:r w:rsidRPr="000A03EC">
        <w:t>A</w:t>
      </w:r>
      <w:r w:rsidRPr="000A03EC">
        <w:rPr>
          <w:u w:val="single"/>
        </w:rPr>
        <w:t xml:space="preserve"> </w:t>
      </w:r>
      <w:hyperlink r:id="rId14" w:history="1">
        <w:r w:rsidRPr="00E1617D">
          <w:rPr>
            <w:rStyle w:val="Hiperhivatkozs"/>
          </w:rPr>
          <w:t>pénzügyi helyzetre vonatkozó nyomtatvány</w:t>
        </w:r>
      </w:hyperlink>
      <w:r w:rsidRPr="000A03EC">
        <w:t xml:space="preserve"> (csak a III-IV. rész a kérelmező </w:t>
      </w:r>
      <w:r w:rsidR="00EE50CF" w:rsidRPr="000A03EC">
        <w:t xml:space="preserve">számára ismert </w:t>
      </w:r>
      <w:r w:rsidRPr="000A03EC">
        <w:t>információ</w:t>
      </w:r>
      <w:r w:rsidR="00EE50CF" w:rsidRPr="000A03EC">
        <w:t>k</w:t>
      </w:r>
      <w:r w:rsidRPr="000A03EC">
        <w:t>ról az adós anyagi, családi helyzete vonatkozásában)</w:t>
      </w:r>
      <w:r w:rsidR="00CE392F" w:rsidRPr="000A03EC">
        <w:t>.</w:t>
      </w:r>
    </w:p>
    <w:p w14:paraId="39D2536B" w14:textId="77777777" w:rsidR="00CE392F" w:rsidRPr="000A03EC" w:rsidRDefault="006C03E2" w:rsidP="00CE392F">
      <w:pPr>
        <w:jc w:val="both"/>
      </w:pPr>
      <w:r w:rsidRPr="000A03EC">
        <w:t>Mellékelni kell</w:t>
      </w:r>
      <w:r w:rsidR="00CE392F" w:rsidRPr="000A03EC">
        <w:t>:</w:t>
      </w:r>
    </w:p>
    <w:p w14:paraId="54D70FB4" w14:textId="77777777" w:rsidR="00CE392F" w:rsidRPr="000A03EC" w:rsidRDefault="006C03E2" w:rsidP="00CE392F">
      <w:pPr>
        <w:pStyle w:val="Listaszerbekezds"/>
        <w:numPr>
          <w:ilvl w:val="0"/>
          <w:numId w:val="4"/>
        </w:numPr>
        <w:jc w:val="both"/>
      </w:pPr>
      <w:r w:rsidRPr="000A03EC">
        <w:t xml:space="preserve">a tartási határozatot </w:t>
      </w:r>
      <w:r w:rsidR="00CE392F" w:rsidRPr="000A03EC">
        <w:t>és</w:t>
      </w:r>
    </w:p>
    <w:p w14:paraId="59825271" w14:textId="1C5EA90A" w:rsidR="006C03E2" w:rsidRPr="000A03EC" w:rsidRDefault="00FC5D01" w:rsidP="00CE392F">
      <w:pPr>
        <w:pStyle w:val="Listaszerbekezds"/>
        <w:numPr>
          <w:ilvl w:val="0"/>
          <w:numId w:val="4"/>
        </w:numPr>
        <w:jc w:val="both"/>
      </w:pPr>
      <w:hyperlink r:id="rId15" w:history="1">
        <w:r w:rsidR="006C03E2" w:rsidRPr="00FC5D01">
          <w:rPr>
            <w:rStyle w:val="Hiperhivatkozs"/>
          </w:rPr>
          <w:t>hátralék-kimutatást</w:t>
        </w:r>
      </w:hyperlink>
      <w:r w:rsidR="006C03E2" w:rsidRPr="000A03EC">
        <w:t>.</w:t>
      </w:r>
    </w:p>
    <w:p w14:paraId="77A1A206" w14:textId="77777777" w:rsidR="00D32C0A" w:rsidRDefault="0016323D" w:rsidP="009D34C5">
      <w:pPr>
        <w:jc w:val="both"/>
      </w:pPr>
      <w:r w:rsidRPr="00CE392F">
        <w:rPr>
          <w:b/>
        </w:rPr>
        <w:t>3</w:t>
      </w:r>
      <w:r w:rsidR="009D34C5" w:rsidRPr="00CE392F">
        <w:rPr>
          <w:b/>
        </w:rPr>
        <w:t>.</w:t>
      </w:r>
      <w:r w:rsidR="009D34C5">
        <w:t xml:space="preserve"> A tartásra jogosult kérheti </w:t>
      </w:r>
      <w:r w:rsidR="009D34C5" w:rsidRPr="00CE392F">
        <w:rPr>
          <w:b/>
        </w:rPr>
        <w:t>a tartásdíj</w:t>
      </w:r>
      <w:r w:rsidR="007D3D7E" w:rsidRPr="00CE392F">
        <w:rPr>
          <w:b/>
        </w:rPr>
        <w:t xml:space="preserve"> külföldi </w:t>
      </w:r>
      <w:r w:rsidR="009D34C5" w:rsidRPr="00CE392F">
        <w:rPr>
          <w:b/>
        </w:rPr>
        <w:t>megállapítását</w:t>
      </w:r>
      <w:r w:rsidR="009D34C5">
        <w:t xml:space="preserve">. </w:t>
      </w:r>
      <w:r w:rsidR="00D32C0A">
        <w:t xml:space="preserve">Az érintett külföldi központi hatóság gondoskodik a </w:t>
      </w:r>
      <w:r w:rsidR="007D3D7E">
        <w:t xml:space="preserve">külföldi </w:t>
      </w:r>
      <w:r w:rsidR="00D32C0A">
        <w:t>bírósági vagy közigazgatási eljárás megindításáról</w:t>
      </w:r>
      <w:r w:rsidR="009D34C5">
        <w:t>. A tartásdíj-fizetési kötelezettség megállapítását követően kerülhet sor a megállapított tartásdíj behajtására, a</w:t>
      </w:r>
      <w:r w:rsidR="007D3D7E">
        <w:t xml:space="preserve"> külföldi </w:t>
      </w:r>
      <w:r w:rsidR="009D34C5">
        <w:lastRenderedPageBreak/>
        <w:t xml:space="preserve">végrehajtási jogszabályok szerint. </w:t>
      </w:r>
      <w:r w:rsidR="007D3D7E">
        <w:t xml:space="preserve">Amennyiben az apaság jogilag még nem tisztázott, a tartásdíj megállapítása iránti kérelemmel együtt az apaság megállapítása is kérhető a külföldi bíróságtól. </w:t>
      </w:r>
      <w:r w:rsidR="009D34C5">
        <w:t xml:space="preserve">Ez esetben – amennyiben a kérelmezett az apaságot önként nem ismeri el </w:t>
      </w:r>
      <w:r w:rsidR="00D32C0A">
        <w:t>–</w:t>
      </w:r>
      <w:r w:rsidR="009D34C5">
        <w:t xml:space="preserve"> </w:t>
      </w:r>
      <w:r w:rsidR="00D32C0A">
        <w:t xml:space="preserve">általában </w:t>
      </w:r>
      <w:r w:rsidR="009D34C5">
        <w:t xml:space="preserve">DNS-vizsgálatra kerül sor </w:t>
      </w:r>
      <w:r w:rsidR="00D32C0A">
        <w:t xml:space="preserve">a két állam hatóságainak együttműködésével. </w:t>
      </w:r>
    </w:p>
    <w:p w14:paraId="0ED1AC61" w14:textId="77777777" w:rsidR="00CE392F" w:rsidRPr="000A03EC" w:rsidRDefault="00CE392F" w:rsidP="009D34C5">
      <w:pPr>
        <w:jc w:val="both"/>
      </w:pPr>
      <w:r w:rsidRPr="000A03EC">
        <w:t>A kérelmező által k</w:t>
      </w:r>
      <w:r w:rsidR="009D34C5" w:rsidRPr="000A03EC">
        <w:t>itöltendő nyomtatványok:</w:t>
      </w:r>
      <w:r w:rsidR="006C03E2" w:rsidRPr="000A03EC">
        <w:t xml:space="preserve"> </w:t>
      </w:r>
    </w:p>
    <w:p w14:paraId="1CCEC3CE" w14:textId="3E60F2D3" w:rsidR="00CE392F" w:rsidRPr="000A03EC" w:rsidRDefault="00FC5D01" w:rsidP="00CE392F">
      <w:pPr>
        <w:pStyle w:val="Listaszerbekezds"/>
        <w:numPr>
          <w:ilvl w:val="0"/>
          <w:numId w:val="5"/>
        </w:numPr>
        <w:jc w:val="both"/>
      </w:pPr>
      <w:hyperlink r:id="rId16" w:history="1">
        <w:r w:rsidR="00D32C0A" w:rsidRPr="00FC5D01">
          <w:rPr>
            <w:rStyle w:val="Hiperhivatkozs"/>
          </w:rPr>
          <w:t xml:space="preserve">Határozathozatalra irányuló </w:t>
        </w:r>
        <w:r w:rsidR="009D34C5" w:rsidRPr="00FC5D01">
          <w:rPr>
            <w:rStyle w:val="Hiperhivatkozs"/>
          </w:rPr>
          <w:t>kérelem</w:t>
        </w:r>
      </w:hyperlink>
      <w:r w:rsidR="009D34C5" w:rsidRPr="000A03EC">
        <w:t>,</w:t>
      </w:r>
      <w:r w:rsidR="006C03E2" w:rsidRPr="000A03EC">
        <w:t xml:space="preserve"> </w:t>
      </w:r>
    </w:p>
    <w:p w14:paraId="433A8303" w14:textId="1BFD3CDA" w:rsidR="00CE392F" w:rsidRPr="000A03EC" w:rsidRDefault="00D32C0A" w:rsidP="00CE392F">
      <w:pPr>
        <w:pStyle w:val="Listaszerbekezds"/>
        <w:numPr>
          <w:ilvl w:val="0"/>
          <w:numId w:val="5"/>
        </w:numPr>
        <w:jc w:val="both"/>
      </w:pPr>
      <w:r w:rsidRPr="000A03EC">
        <w:t>A</w:t>
      </w:r>
      <w:r w:rsidRPr="000A03EC">
        <w:rPr>
          <w:u w:val="single"/>
        </w:rPr>
        <w:t xml:space="preserve"> </w:t>
      </w:r>
      <w:hyperlink r:id="rId17" w:history="1">
        <w:r w:rsidRPr="00E1617D">
          <w:rPr>
            <w:rStyle w:val="Hiperhivatkozs"/>
          </w:rPr>
          <w:t>pénzügyi helyzetre vonatkozó nyomtatvány</w:t>
        </w:r>
      </w:hyperlink>
      <w:r w:rsidR="00CE392F" w:rsidRPr="000A03EC">
        <w:rPr>
          <w:u w:val="single"/>
        </w:rPr>
        <w:t>.</w:t>
      </w:r>
    </w:p>
    <w:p w14:paraId="36C0E760" w14:textId="77777777" w:rsidR="00CE392F" w:rsidRPr="000A03EC" w:rsidRDefault="009D34C5" w:rsidP="00CE392F">
      <w:pPr>
        <w:jc w:val="both"/>
      </w:pPr>
      <w:r w:rsidRPr="000A03EC">
        <w:t>Mellékelni kell</w:t>
      </w:r>
      <w:r w:rsidR="00CE392F" w:rsidRPr="000A03EC">
        <w:t>:</w:t>
      </w:r>
    </w:p>
    <w:p w14:paraId="21792D30" w14:textId="77777777" w:rsidR="00CE392F" w:rsidRPr="000A03EC" w:rsidRDefault="009D34C5" w:rsidP="00CE392F">
      <w:pPr>
        <w:pStyle w:val="Listaszerbekezds"/>
        <w:numPr>
          <w:ilvl w:val="0"/>
          <w:numId w:val="6"/>
        </w:numPr>
        <w:jc w:val="both"/>
      </w:pPr>
      <w:r w:rsidRPr="000A03EC">
        <w:t>a gyermek születési anyakönyvi kivonatát</w:t>
      </w:r>
      <w:r w:rsidR="00D32C0A" w:rsidRPr="000A03EC">
        <w:t xml:space="preserve"> (vagy házassági tartásra irányuló kérelem esetén a házassági anyakönyvi kivonatot)</w:t>
      </w:r>
      <w:r w:rsidRPr="000A03EC">
        <w:t xml:space="preserve">, </w:t>
      </w:r>
    </w:p>
    <w:p w14:paraId="40C73FB6" w14:textId="77777777" w:rsidR="00D32C0A" w:rsidRPr="000A03EC" w:rsidRDefault="009D34C5" w:rsidP="00CE392F">
      <w:pPr>
        <w:pStyle w:val="Listaszerbekezds"/>
        <w:numPr>
          <w:ilvl w:val="0"/>
          <w:numId w:val="6"/>
        </w:numPr>
        <w:jc w:val="both"/>
      </w:pPr>
      <w:r w:rsidRPr="000A03EC">
        <w:t>ha a gyermek házasságon kívül született</w:t>
      </w:r>
      <w:r w:rsidR="00CE392F" w:rsidRPr="000A03EC">
        <w:t>,</w:t>
      </w:r>
      <w:r w:rsidRPr="000A03EC">
        <w:t xml:space="preserve"> a teljes hatályú apai elismerő nyilatkozatról szóló jegyzőkönyv</w:t>
      </w:r>
      <w:r w:rsidR="00F21355" w:rsidRPr="000A03EC">
        <w:t>et</w:t>
      </w:r>
      <w:r w:rsidRPr="000A03EC">
        <w:t xml:space="preserve"> vagy az apaságot megállapító ítélet hiteles másolatát. </w:t>
      </w:r>
    </w:p>
    <w:p w14:paraId="36E40894" w14:textId="77777777" w:rsidR="00491A4C" w:rsidRDefault="00D32C0A" w:rsidP="009D34C5">
      <w:pPr>
        <w:jc w:val="both"/>
      </w:pPr>
      <w:r w:rsidRPr="00CE392F">
        <w:rPr>
          <w:b/>
        </w:rPr>
        <w:t>4.</w:t>
      </w:r>
      <w:r w:rsidR="009D34C5">
        <w:t xml:space="preserve"> </w:t>
      </w:r>
      <w:r w:rsidR="00491A4C">
        <w:t xml:space="preserve">Amennyiben a magyarországi jogosult anyagi helyzete, családi körülményei a tartási határozat meghozatala óta jelentősen megváltoztak, kérheti a központi hatóságok közreműködésével a </w:t>
      </w:r>
      <w:r w:rsidR="00491A4C" w:rsidRPr="00AC16F3">
        <w:rPr>
          <w:b/>
        </w:rPr>
        <w:t>tartásdíj külföldön történő felemelését</w:t>
      </w:r>
      <w:r w:rsidR="00491A4C">
        <w:t xml:space="preserve">. </w:t>
      </w:r>
    </w:p>
    <w:p w14:paraId="6529D8F9" w14:textId="77777777" w:rsidR="00AC16F3" w:rsidRPr="000A03EC" w:rsidRDefault="00AC16F3" w:rsidP="009D34C5">
      <w:pPr>
        <w:jc w:val="both"/>
      </w:pPr>
      <w:r w:rsidRPr="000A03EC">
        <w:t>A kérelmező által k</w:t>
      </w:r>
      <w:r w:rsidR="009D34C5" w:rsidRPr="000A03EC">
        <w:t xml:space="preserve">itöltendő nyomtatványok: </w:t>
      </w:r>
    </w:p>
    <w:p w14:paraId="1175C60A" w14:textId="38EC328D" w:rsidR="00AC16F3" w:rsidRPr="000A03EC" w:rsidRDefault="0051398F" w:rsidP="00AC16F3">
      <w:pPr>
        <w:pStyle w:val="Listaszerbekezds"/>
        <w:numPr>
          <w:ilvl w:val="0"/>
          <w:numId w:val="7"/>
        </w:numPr>
        <w:jc w:val="both"/>
      </w:pPr>
      <w:hyperlink r:id="rId18" w:history="1">
        <w:r w:rsidR="00D32C0A" w:rsidRPr="0051398F">
          <w:rPr>
            <w:rStyle w:val="Hiperhivatkozs"/>
          </w:rPr>
          <w:t>Határozat módosítása iránti</w:t>
        </w:r>
        <w:r w:rsidR="009D34C5" w:rsidRPr="0051398F">
          <w:rPr>
            <w:rStyle w:val="Hiperhivatkozs"/>
          </w:rPr>
          <w:t xml:space="preserve"> kérelem</w:t>
        </w:r>
      </w:hyperlink>
      <w:r w:rsidR="009D34C5" w:rsidRPr="000A03EC">
        <w:t xml:space="preserve">, </w:t>
      </w:r>
    </w:p>
    <w:p w14:paraId="6E3B3197" w14:textId="6D4E776F" w:rsidR="00AC16F3" w:rsidRPr="000A03EC" w:rsidRDefault="00D32C0A" w:rsidP="00AC16F3">
      <w:pPr>
        <w:pStyle w:val="Listaszerbekezds"/>
        <w:numPr>
          <w:ilvl w:val="0"/>
          <w:numId w:val="7"/>
        </w:numPr>
        <w:jc w:val="both"/>
      </w:pPr>
      <w:r w:rsidRPr="000A03EC">
        <w:t>A</w:t>
      </w:r>
      <w:r w:rsidRPr="000A03EC">
        <w:rPr>
          <w:u w:val="single"/>
        </w:rPr>
        <w:t xml:space="preserve"> </w:t>
      </w:r>
      <w:hyperlink r:id="rId19" w:history="1">
        <w:r w:rsidRPr="00E1617D">
          <w:rPr>
            <w:rStyle w:val="Hiperhivatkozs"/>
          </w:rPr>
          <w:t>pénzügyi helyzetre vonatkozó nyomtatvány</w:t>
        </w:r>
      </w:hyperlink>
      <w:r w:rsidR="00AC16F3" w:rsidRPr="000A03EC">
        <w:rPr>
          <w:u w:val="single"/>
        </w:rPr>
        <w:t>.</w:t>
      </w:r>
    </w:p>
    <w:p w14:paraId="6FEA6464" w14:textId="77777777" w:rsidR="00AC16F3" w:rsidRPr="000A03EC" w:rsidRDefault="009D34C5" w:rsidP="00AC16F3">
      <w:pPr>
        <w:jc w:val="both"/>
      </w:pPr>
      <w:r w:rsidRPr="000A03EC">
        <w:t>Mellékelni kell</w:t>
      </w:r>
      <w:r w:rsidR="00AC16F3" w:rsidRPr="000A03EC">
        <w:t>:</w:t>
      </w:r>
    </w:p>
    <w:p w14:paraId="0E1A37F5" w14:textId="77777777" w:rsidR="00AC16F3" w:rsidRPr="000A03EC" w:rsidRDefault="009D34C5" w:rsidP="00AC16F3">
      <w:pPr>
        <w:pStyle w:val="Listaszerbekezds"/>
        <w:numPr>
          <w:ilvl w:val="0"/>
          <w:numId w:val="8"/>
        </w:numPr>
        <w:jc w:val="both"/>
      </w:pPr>
      <w:r w:rsidRPr="000A03EC">
        <w:t>a módosítani kívánt tartási határozat</w:t>
      </w:r>
      <w:r w:rsidR="00D32C0A" w:rsidRPr="000A03EC">
        <w:t>ot</w:t>
      </w:r>
      <w:r w:rsidR="00491A4C" w:rsidRPr="000A03EC">
        <w:t xml:space="preserve"> </w:t>
      </w:r>
      <w:r w:rsidR="00AC16F3" w:rsidRPr="000A03EC">
        <w:t>és</w:t>
      </w:r>
    </w:p>
    <w:p w14:paraId="1EE16D93" w14:textId="77777777" w:rsidR="009D34C5" w:rsidRPr="000A03EC" w:rsidRDefault="00491A4C" w:rsidP="00AC16F3">
      <w:pPr>
        <w:pStyle w:val="Listaszerbekezds"/>
        <w:numPr>
          <w:ilvl w:val="0"/>
          <w:numId w:val="8"/>
        </w:numPr>
        <w:jc w:val="both"/>
      </w:pPr>
      <w:r w:rsidRPr="000A03EC">
        <w:t>az anyagi helyzetet, megváltozott körülményeket alátámasztó iratokat</w:t>
      </w:r>
      <w:r w:rsidR="009D34C5" w:rsidRPr="000A03EC">
        <w:t>.</w:t>
      </w:r>
    </w:p>
    <w:p w14:paraId="49356363" w14:textId="77777777" w:rsidR="009D34C5" w:rsidRDefault="00D32C0A" w:rsidP="009D34C5">
      <w:pPr>
        <w:jc w:val="both"/>
      </w:pPr>
      <w:r w:rsidRPr="00AC16F3">
        <w:rPr>
          <w:b/>
        </w:rPr>
        <w:t>5</w:t>
      </w:r>
      <w:r w:rsidR="009D34C5" w:rsidRPr="00AC16F3">
        <w:rPr>
          <w:b/>
        </w:rPr>
        <w:t>.</w:t>
      </w:r>
      <w:r w:rsidR="009D34C5">
        <w:t xml:space="preserve"> </w:t>
      </w:r>
      <w:r w:rsidR="00491A4C">
        <w:t xml:space="preserve">Amennyiben a magyarországi adós anyagi helyzete, családi körülményei a külföldi tartási határozat meghozatala óta jelentősen megváltoztak, kérheti a központi hatóságok közreműködésével a </w:t>
      </w:r>
      <w:r w:rsidR="00491A4C" w:rsidRPr="00AC16F3">
        <w:rPr>
          <w:b/>
        </w:rPr>
        <w:t>tartásdíj külföldön történő leszállítását vagy megszüntetését</w:t>
      </w:r>
      <w:r w:rsidR="00491A4C">
        <w:t xml:space="preserve">. </w:t>
      </w:r>
      <w:r>
        <w:t>(</w:t>
      </w:r>
      <w:r w:rsidR="009D34C5">
        <w:t>Leszállítási vagy megszüntetési eljárás főszabály szerint csak a jogosult lakóhelye szerinti állam bíróságánál indítható.</w:t>
      </w:r>
      <w:r>
        <w:t>)</w:t>
      </w:r>
      <w:r w:rsidR="009D34C5">
        <w:t xml:space="preserve"> </w:t>
      </w:r>
    </w:p>
    <w:p w14:paraId="2032B5A4" w14:textId="77777777" w:rsidR="00AC16F3" w:rsidRPr="000A03EC" w:rsidRDefault="00AC16F3" w:rsidP="00491A4C">
      <w:pPr>
        <w:jc w:val="both"/>
      </w:pPr>
      <w:r w:rsidRPr="000A03EC">
        <w:t>A kérelmező által k</w:t>
      </w:r>
      <w:r w:rsidR="009D34C5" w:rsidRPr="000A03EC">
        <w:t xml:space="preserve">itöltendő nyomtatványok: </w:t>
      </w:r>
    </w:p>
    <w:p w14:paraId="546F24E6" w14:textId="2D525B01" w:rsidR="00AC16F3" w:rsidRPr="000A03EC" w:rsidRDefault="0051398F" w:rsidP="00AC16F3">
      <w:pPr>
        <w:pStyle w:val="Listaszerbekezds"/>
        <w:numPr>
          <w:ilvl w:val="0"/>
          <w:numId w:val="9"/>
        </w:numPr>
        <w:jc w:val="both"/>
      </w:pPr>
      <w:hyperlink r:id="rId20" w:history="1">
        <w:r w:rsidR="00491A4C" w:rsidRPr="0051398F">
          <w:rPr>
            <w:rStyle w:val="Hiperhivatkozs"/>
          </w:rPr>
          <w:t>Határozat módosítása iránti kérelem</w:t>
        </w:r>
      </w:hyperlink>
      <w:bookmarkStart w:id="0" w:name="_GoBack"/>
      <w:bookmarkEnd w:id="0"/>
      <w:r w:rsidR="00491A4C" w:rsidRPr="000A03EC">
        <w:t>,</w:t>
      </w:r>
    </w:p>
    <w:p w14:paraId="46E780F8" w14:textId="4BD30473" w:rsidR="00AC16F3" w:rsidRPr="000A03EC" w:rsidRDefault="00E1617D" w:rsidP="00AC16F3">
      <w:pPr>
        <w:pStyle w:val="Listaszerbekezds"/>
        <w:numPr>
          <w:ilvl w:val="0"/>
          <w:numId w:val="9"/>
        </w:numPr>
        <w:jc w:val="both"/>
      </w:pPr>
      <w:hyperlink r:id="rId21" w:history="1">
        <w:r w:rsidR="00491A4C" w:rsidRPr="00E1617D">
          <w:rPr>
            <w:rStyle w:val="Hiperhivatkozs"/>
          </w:rPr>
          <w:t>A pénzügyi helyzetre vonatkozó nyomtatvány</w:t>
        </w:r>
      </w:hyperlink>
      <w:r w:rsidR="00AC16F3" w:rsidRPr="000A03EC">
        <w:rPr>
          <w:u w:val="single"/>
        </w:rPr>
        <w:t>.</w:t>
      </w:r>
    </w:p>
    <w:p w14:paraId="3A4B75C6" w14:textId="77777777" w:rsidR="00AC16F3" w:rsidRPr="000A03EC" w:rsidRDefault="00491A4C" w:rsidP="00AC16F3">
      <w:pPr>
        <w:jc w:val="both"/>
      </w:pPr>
      <w:r w:rsidRPr="000A03EC">
        <w:t>Mellékelni kell</w:t>
      </w:r>
      <w:r w:rsidR="00AC16F3" w:rsidRPr="000A03EC">
        <w:t>:</w:t>
      </w:r>
    </w:p>
    <w:p w14:paraId="7BF1F1EF" w14:textId="77777777" w:rsidR="00AC16F3" w:rsidRPr="000A03EC" w:rsidRDefault="00491A4C" w:rsidP="00AC16F3">
      <w:pPr>
        <w:pStyle w:val="Listaszerbekezds"/>
        <w:numPr>
          <w:ilvl w:val="0"/>
          <w:numId w:val="10"/>
        </w:numPr>
        <w:jc w:val="both"/>
      </w:pPr>
      <w:r w:rsidRPr="000A03EC">
        <w:t xml:space="preserve">a módosítani kívánt tartási határozatot és </w:t>
      </w:r>
    </w:p>
    <w:p w14:paraId="0BDB6932" w14:textId="77777777" w:rsidR="00491A4C" w:rsidRPr="000A03EC" w:rsidRDefault="00491A4C" w:rsidP="00AC16F3">
      <w:pPr>
        <w:pStyle w:val="Listaszerbekezds"/>
        <w:numPr>
          <w:ilvl w:val="0"/>
          <w:numId w:val="10"/>
        </w:numPr>
        <w:jc w:val="both"/>
      </w:pPr>
      <w:r w:rsidRPr="000A03EC">
        <w:t>az anyagi helyzetet, megváltozott körülményeket alátámasztó iratokat.</w:t>
      </w:r>
    </w:p>
    <w:p w14:paraId="7B5F50F1" w14:textId="77777777" w:rsidR="009D34C5" w:rsidRDefault="00491A4C" w:rsidP="009D34C5">
      <w:pPr>
        <w:jc w:val="both"/>
      </w:pPr>
      <w:r w:rsidRPr="00AC16F3">
        <w:rPr>
          <w:b/>
        </w:rPr>
        <w:t>6</w:t>
      </w:r>
      <w:r w:rsidR="009D34C5" w:rsidRPr="00AC16F3">
        <w:rPr>
          <w:b/>
        </w:rPr>
        <w:t>.</w:t>
      </w:r>
      <w:r w:rsidR="009D34C5">
        <w:t xml:space="preserve"> A </w:t>
      </w:r>
      <w:r w:rsidR="00AC16F3">
        <w:t>gyermek</w:t>
      </w:r>
      <w:r w:rsidR="009D34C5">
        <w:t xml:space="preserve">tartásdíj előlegezését elrendelő magyar hatóság kérheti </w:t>
      </w:r>
      <w:r w:rsidR="009D34C5" w:rsidRPr="000A03EC">
        <w:rPr>
          <w:b/>
        </w:rPr>
        <w:t>az előlegezett</w:t>
      </w:r>
      <w:r w:rsidR="009D34C5" w:rsidRPr="00993403">
        <w:rPr>
          <w:b/>
        </w:rPr>
        <w:t xml:space="preserve"> </w:t>
      </w:r>
      <w:r w:rsidR="0069108B" w:rsidRPr="00993403">
        <w:rPr>
          <w:b/>
        </w:rPr>
        <w:t>gyermek</w:t>
      </w:r>
      <w:r w:rsidR="009D34C5" w:rsidRPr="00993403">
        <w:rPr>
          <w:b/>
        </w:rPr>
        <w:t>tartásdíj behajtását</w:t>
      </w:r>
      <w:r w:rsidR="009D34C5">
        <w:t xml:space="preserve"> a</w:t>
      </w:r>
      <w:r>
        <w:t xml:space="preserve"> külföldön </w:t>
      </w:r>
      <w:r w:rsidR="009D34C5">
        <w:t xml:space="preserve">élő adóstól. Ez esetben a </w:t>
      </w:r>
      <w:proofErr w:type="gramStart"/>
      <w:r w:rsidR="009D34C5">
        <w:t>hatóság</w:t>
      </w:r>
      <w:proofErr w:type="gramEnd"/>
      <w:r w:rsidR="009D34C5">
        <w:t xml:space="preserve"> mint kérelmező a magyar bíróság tartási határozatának elismerése és végrehajtása irán</w:t>
      </w:r>
      <w:r w:rsidR="0069108B">
        <w:t>ti kérelmet terjeszthet elő, a meg</w:t>
      </w:r>
      <w:r w:rsidR="009D34C5">
        <w:t xml:space="preserve">előlegezett </w:t>
      </w:r>
      <w:r w:rsidR="0069108B">
        <w:t>gyermek</w:t>
      </w:r>
      <w:r w:rsidR="009D34C5">
        <w:t xml:space="preserve">tartásdíj erejéig. Ilyen kérelmek előterjesztése előtt célszerű a magyar központi hatóságnál </w:t>
      </w:r>
      <w:r w:rsidR="009D34C5">
        <w:lastRenderedPageBreak/>
        <w:t>érdeklődni a tartásra jogosult által a</w:t>
      </w:r>
      <w:r>
        <w:t xml:space="preserve"> külföldön </w:t>
      </w:r>
      <w:r w:rsidR="009D34C5">
        <w:t>élő adós ellen indított tartási ügy állásáról; ha ugyanis abban az eljárásban megállapításra került, hogy az adósnak nincs végrehajtható jövedelme vagy vagyona, vagy ismeretlen helyen tartózkodik, a</w:t>
      </w:r>
      <w:r w:rsidR="0069108B">
        <w:t xml:space="preserve"> megelőlegezett gyermektartásdíj </w:t>
      </w:r>
      <w:r w:rsidR="009D34C5">
        <w:t xml:space="preserve">behajtása iránti eljárás megindítása </w:t>
      </w:r>
      <w:r w:rsidR="006C03E2">
        <w:t>sem vezetne eredményre</w:t>
      </w:r>
      <w:r w:rsidR="009D34C5">
        <w:t>.</w:t>
      </w:r>
    </w:p>
    <w:p w14:paraId="12B12D15" w14:textId="77777777" w:rsidR="00993403" w:rsidRPr="000A03EC" w:rsidRDefault="00993403" w:rsidP="00491A4C">
      <w:pPr>
        <w:jc w:val="both"/>
      </w:pPr>
      <w:r w:rsidRPr="000A03EC">
        <w:t>A kérelmező által k</w:t>
      </w:r>
      <w:r w:rsidR="009D34C5" w:rsidRPr="000A03EC">
        <w:t xml:space="preserve">itöltendő nyomtatványok: </w:t>
      </w:r>
    </w:p>
    <w:p w14:paraId="321B381A" w14:textId="0773C801" w:rsidR="00993403" w:rsidRPr="000A03EC" w:rsidRDefault="00E1617D" w:rsidP="00993403">
      <w:pPr>
        <w:pStyle w:val="Listaszerbekezds"/>
        <w:numPr>
          <w:ilvl w:val="0"/>
          <w:numId w:val="11"/>
        </w:numPr>
        <w:jc w:val="both"/>
      </w:pPr>
      <w:hyperlink r:id="rId22" w:history="1">
        <w:r w:rsidR="00491A4C" w:rsidRPr="00E1617D">
          <w:rPr>
            <w:rStyle w:val="Hiperhivatkozs"/>
          </w:rPr>
          <w:t>Elismerés vagy elismerés és végrehajtás iránti kérelem</w:t>
        </w:r>
      </w:hyperlink>
      <w:r w:rsidR="00491A4C" w:rsidRPr="000A03EC">
        <w:t xml:space="preserve">, </w:t>
      </w:r>
    </w:p>
    <w:p w14:paraId="5943FD22" w14:textId="53BA7B0E" w:rsidR="00993403" w:rsidRPr="000A03EC" w:rsidRDefault="00E1617D" w:rsidP="00993403">
      <w:pPr>
        <w:pStyle w:val="Listaszerbekezds"/>
        <w:numPr>
          <w:ilvl w:val="0"/>
          <w:numId w:val="11"/>
        </w:numPr>
        <w:jc w:val="both"/>
      </w:pPr>
      <w:hyperlink r:id="rId23" w:history="1">
        <w:r w:rsidR="00E47148" w:rsidRPr="00E1617D">
          <w:rPr>
            <w:rStyle w:val="Hiperhivatkozs"/>
          </w:rPr>
          <w:t>A pénzügyi helyzetre vonatkozó nyomtatvány</w:t>
        </w:r>
      </w:hyperlink>
      <w:r w:rsidR="00E47148" w:rsidRPr="000A03EC">
        <w:t xml:space="preserve"> (csak a III-IV. rész a kérelmező</w:t>
      </w:r>
      <w:r w:rsidR="00EE50CF" w:rsidRPr="000A03EC">
        <w:t xml:space="preserve"> számára </w:t>
      </w:r>
      <w:proofErr w:type="gramStart"/>
      <w:r w:rsidR="00EE50CF" w:rsidRPr="000A03EC">
        <w:t xml:space="preserve">ismert </w:t>
      </w:r>
      <w:r w:rsidR="00E47148" w:rsidRPr="000A03EC">
        <w:t xml:space="preserve"> információ</w:t>
      </w:r>
      <w:r w:rsidR="00EE50CF" w:rsidRPr="000A03EC">
        <w:t>k</w:t>
      </w:r>
      <w:r w:rsidR="00E47148" w:rsidRPr="000A03EC">
        <w:t>ról</w:t>
      </w:r>
      <w:proofErr w:type="gramEnd"/>
      <w:r w:rsidR="00E47148" w:rsidRPr="000A03EC">
        <w:t xml:space="preserve"> az adós anyagi, családi helyzete vonatkozásában)</w:t>
      </w:r>
      <w:r w:rsidR="00993403" w:rsidRPr="000A03EC">
        <w:t>.</w:t>
      </w:r>
    </w:p>
    <w:p w14:paraId="2052EA54" w14:textId="77777777" w:rsidR="00993403" w:rsidRPr="000A03EC" w:rsidRDefault="00E47148" w:rsidP="00993403">
      <w:pPr>
        <w:jc w:val="both"/>
      </w:pPr>
      <w:r w:rsidRPr="000A03EC">
        <w:t xml:space="preserve">A bíróság </w:t>
      </w:r>
      <w:r w:rsidR="00993403" w:rsidRPr="000A03EC">
        <w:t xml:space="preserve">által </w:t>
      </w:r>
      <w:r w:rsidRPr="000A03EC">
        <w:t>ki</w:t>
      </w:r>
      <w:r w:rsidR="00993403" w:rsidRPr="000A03EC">
        <w:t>töltendő nyomtatványok:</w:t>
      </w:r>
    </w:p>
    <w:p w14:paraId="27F45E5A" w14:textId="0CDD4ECC" w:rsidR="00993403" w:rsidRPr="000A03EC" w:rsidRDefault="00E1617D" w:rsidP="00993403">
      <w:pPr>
        <w:pStyle w:val="Listaszerbekezds"/>
        <w:numPr>
          <w:ilvl w:val="0"/>
          <w:numId w:val="12"/>
        </w:numPr>
        <w:jc w:val="both"/>
      </w:pPr>
      <w:hyperlink r:id="rId24" w:history="1">
        <w:r w:rsidR="00491A4C" w:rsidRPr="00E1617D">
          <w:rPr>
            <w:rStyle w:val="Hiperhivatkozs"/>
          </w:rPr>
          <w:t>Megfelelő értesítést igazoló dokumentum</w:t>
        </w:r>
      </w:hyperlink>
      <w:r w:rsidR="00491A4C" w:rsidRPr="000A03EC">
        <w:rPr>
          <w:u w:val="single"/>
        </w:rPr>
        <w:t xml:space="preserve"> </w:t>
      </w:r>
      <w:r w:rsidR="00491A4C" w:rsidRPr="000A03EC">
        <w:t xml:space="preserve">(az alperesnek való </w:t>
      </w:r>
      <w:r w:rsidR="00993403" w:rsidRPr="000A03EC">
        <w:t xml:space="preserve">megfelelő </w:t>
      </w:r>
      <w:r w:rsidR="00491A4C" w:rsidRPr="000A03EC">
        <w:t xml:space="preserve">kézbesítésről), </w:t>
      </w:r>
    </w:p>
    <w:p w14:paraId="64D46142" w14:textId="3074F9A2" w:rsidR="00993403" w:rsidRPr="000A03EC" w:rsidRDefault="00E1617D" w:rsidP="00993403">
      <w:pPr>
        <w:pStyle w:val="Listaszerbekezds"/>
        <w:numPr>
          <w:ilvl w:val="0"/>
          <w:numId w:val="12"/>
        </w:numPr>
        <w:jc w:val="both"/>
      </w:pPr>
      <w:hyperlink r:id="rId25" w:history="1">
        <w:r w:rsidR="00491A4C" w:rsidRPr="00E1617D">
          <w:rPr>
            <w:rStyle w:val="Hiperhivatkozs"/>
          </w:rPr>
          <w:t>A határozat végrehajthatóságát megállapító okirat</w:t>
        </w:r>
      </w:hyperlink>
      <w:r w:rsidR="00491A4C" w:rsidRPr="000A03EC">
        <w:t xml:space="preserve">. </w:t>
      </w:r>
    </w:p>
    <w:p w14:paraId="42A41484" w14:textId="77777777" w:rsidR="00993403" w:rsidRPr="000A03EC" w:rsidRDefault="00491A4C" w:rsidP="00993403">
      <w:pPr>
        <w:jc w:val="both"/>
      </w:pPr>
      <w:r w:rsidRPr="000A03EC">
        <w:t>Mellékelni kell</w:t>
      </w:r>
      <w:r w:rsidR="00993403" w:rsidRPr="000A03EC">
        <w:t>:</w:t>
      </w:r>
    </w:p>
    <w:p w14:paraId="2BB3E93E" w14:textId="77777777" w:rsidR="00993403" w:rsidRPr="000A03EC" w:rsidRDefault="00491A4C" w:rsidP="00993403">
      <w:pPr>
        <w:pStyle w:val="Listaszerbekezds"/>
        <w:numPr>
          <w:ilvl w:val="0"/>
          <w:numId w:val="13"/>
        </w:numPr>
        <w:jc w:val="both"/>
      </w:pPr>
      <w:r w:rsidRPr="000A03EC">
        <w:t>a tartási határozat</w:t>
      </w:r>
      <w:r w:rsidR="00E47148" w:rsidRPr="000A03EC">
        <w:t xml:space="preserve"> </w:t>
      </w:r>
      <w:r w:rsidRPr="000A03EC">
        <w:t>hiteles másolatát</w:t>
      </w:r>
      <w:r w:rsidR="003246D0" w:rsidRPr="000A03EC">
        <w:t xml:space="preserve">, </w:t>
      </w:r>
    </w:p>
    <w:p w14:paraId="3007A878" w14:textId="77777777" w:rsidR="00993403" w:rsidRPr="000A03EC" w:rsidRDefault="00491A4C" w:rsidP="00993403">
      <w:pPr>
        <w:pStyle w:val="Listaszerbekezds"/>
        <w:numPr>
          <w:ilvl w:val="0"/>
          <w:numId w:val="13"/>
        </w:numPr>
        <w:jc w:val="both"/>
      </w:pPr>
      <w:r w:rsidRPr="000A03EC">
        <w:t>a tartásdíj előlegezéséről szóló határozatot</w:t>
      </w:r>
      <w:r w:rsidR="00993403" w:rsidRPr="000A03EC">
        <w:t xml:space="preserve"> és</w:t>
      </w:r>
    </w:p>
    <w:p w14:paraId="30D6DF3B" w14:textId="4485F6BE" w:rsidR="00491A4C" w:rsidRPr="000A03EC" w:rsidRDefault="00FC5D01" w:rsidP="00993403">
      <w:pPr>
        <w:pStyle w:val="Listaszerbekezds"/>
        <w:numPr>
          <w:ilvl w:val="0"/>
          <w:numId w:val="13"/>
        </w:numPr>
        <w:jc w:val="both"/>
      </w:pPr>
      <w:hyperlink r:id="rId26" w:history="1">
        <w:r w:rsidR="00491A4C" w:rsidRPr="00FC5D01">
          <w:rPr>
            <w:rStyle w:val="Hiperhivatkozs"/>
          </w:rPr>
          <w:t>hátralék</w:t>
        </w:r>
        <w:r w:rsidR="00993403" w:rsidRPr="00FC5D01">
          <w:rPr>
            <w:rStyle w:val="Hiperhivatkozs"/>
          </w:rPr>
          <w:t>-kimutatást</w:t>
        </w:r>
      </w:hyperlink>
      <w:r w:rsidR="00491A4C" w:rsidRPr="000A03EC">
        <w:t>.</w:t>
      </w:r>
    </w:p>
    <w:p w14:paraId="3E3EB9E5" w14:textId="77777777" w:rsidR="00104F37" w:rsidRDefault="00104F37" w:rsidP="009D34C5">
      <w:pPr>
        <w:jc w:val="both"/>
      </w:pPr>
    </w:p>
    <w:p w14:paraId="076E4968" w14:textId="77777777" w:rsidR="009D34C5" w:rsidRDefault="009D34C5" w:rsidP="009D34C5">
      <w:pPr>
        <w:jc w:val="both"/>
      </w:pPr>
      <w:r w:rsidRPr="00E47148">
        <w:t>A</w:t>
      </w:r>
      <w:r w:rsidR="00E47148">
        <w:t xml:space="preserve"> 2007-es hágai egyezmény </w:t>
      </w:r>
      <w:r w:rsidRPr="00E47148">
        <w:t>alapján indult</w:t>
      </w:r>
      <w:r w:rsidR="00607143">
        <w:t xml:space="preserve">, </w:t>
      </w:r>
      <w:r w:rsidR="00607143" w:rsidRPr="000A03EC">
        <w:t>a 21 évnél fiatalabb gyermek tartására a jogosult által indított</w:t>
      </w:r>
      <w:r w:rsidR="00607143">
        <w:t xml:space="preserve"> </w:t>
      </w:r>
      <w:r w:rsidRPr="00E47148">
        <w:t xml:space="preserve">eljárások </w:t>
      </w:r>
      <w:r w:rsidR="00E47148">
        <w:t xml:space="preserve">külföldön </w:t>
      </w:r>
      <w:r w:rsidRPr="00E47148">
        <w:t xml:space="preserve">a </w:t>
      </w:r>
      <w:r w:rsidR="00E47148">
        <w:t xml:space="preserve">kérelmező </w:t>
      </w:r>
      <w:r w:rsidRPr="00E47148">
        <w:t>számára tárgyi költségmentesek</w:t>
      </w:r>
      <w:r>
        <w:t>, beleértve az apaság megállapításához esetleg szükséges DNS-vizsgálatok költségeit is.</w:t>
      </w:r>
    </w:p>
    <w:p w14:paraId="2D02CBA3" w14:textId="77777777" w:rsidR="003F6F6D" w:rsidRDefault="009D34C5" w:rsidP="009D34C5">
      <w:pPr>
        <w:jc w:val="both"/>
      </w:pPr>
      <w:r>
        <w:t xml:space="preserve">Ha a </w:t>
      </w:r>
      <w:r w:rsidR="003F6F6D">
        <w:t xml:space="preserve">kérelmezett külföldi lakóhelye </w:t>
      </w:r>
      <w:r>
        <w:t>a kérelmező számára ismeretlen, formális kérelem előterjesztése előtt célszerű</w:t>
      </w:r>
      <w:r w:rsidR="003F6F6D">
        <w:t xml:space="preserve">, ha a kérelmező vagy a bíróság </w:t>
      </w:r>
      <w:r>
        <w:t>a</w:t>
      </w:r>
      <w:r w:rsidR="003F6F6D">
        <w:t xml:space="preserve">z </w:t>
      </w:r>
      <w:r>
        <w:t xml:space="preserve">IM Nemzetközi Magánjogi Főosztályához fordul, amely megkeresheti a </w:t>
      </w:r>
      <w:r w:rsidR="003F6F6D">
        <w:t xml:space="preserve">külföldi központi hatóságot </w:t>
      </w:r>
      <w:r>
        <w:t>a lakcímfelkutatás érdekében. Ehhez a kérelmezőnek vagy a bíróságnak meg kell adnia a kötelezett személyét illető</w:t>
      </w:r>
      <w:r w:rsidR="003F6F6D">
        <w:t>en rendelkezésére álló adatokat.</w:t>
      </w:r>
    </w:p>
    <w:p w14:paraId="5F4AF02C" w14:textId="77777777" w:rsidR="009D34C5" w:rsidRDefault="009D34C5" w:rsidP="009D34C5">
      <w:pPr>
        <w:jc w:val="both"/>
      </w:pPr>
      <w:r>
        <w:t xml:space="preserve">Az eljárás menetéről és annak eredményéről a </w:t>
      </w:r>
      <w:r w:rsidR="003F6F6D">
        <w:t xml:space="preserve">külföldi központi hatóság az IM </w:t>
      </w:r>
      <w:r>
        <w:t xml:space="preserve">Nemzetközi Magánjogi Főosztályt </w:t>
      </w:r>
      <w:r w:rsidR="003F6F6D">
        <w:t xml:space="preserve">értesíti. Az eljárás fejleményeiről </w:t>
      </w:r>
      <w:r>
        <w:t>a kérelmezőt a</w:t>
      </w:r>
      <w:r w:rsidR="003F6F6D">
        <w:t>z</w:t>
      </w:r>
      <w:r>
        <w:t xml:space="preserve"> IM Nemzetközi Magánjogi Főosztálya folyamatosan tájékoztatja.</w:t>
      </w:r>
    </w:p>
    <w:p w14:paraId="58ECBE85" w14:textId="77777777" w:rsidR="009D34C5" w:rsidRDefault="009D34C5" w:rsidP="00092B12">
      <w:pPr>
        <w:jc w:val="both"/>
      </w:pPr>
    </w:p>
    <w:p w14:paraId="0D55DBCC" w14:textId="77777777" w:rsidR="00092B12" w:rsidRPr="00BB67CC" w:rsidRDefault="00092B12" w:rsidP="00BB67CC">
      <w:pPr>
        <w:jc w:val="center"/>
        <w:rPr>
          <w:b/>
        </w:rPr>
      </w:pPr>
      <w:r w:rsidRPr="00BB67CC">
        <w:rPr>
          <w:b/>
        </w:rPr>
        <w:t>Tartásdíj érvényesítése a New York-i egyezmény alapján</w:t>
      </w:r>
    </w:p>
    <w:p w14:paraId="31DDCEAB" w14:textId="77777777" w:rsidR="00092B12" w:rsidRDefault="00092B12" w:rsidP="00092B12">
      <w:pPr>
        <w:jc w:val="both"/>
      </w:pPr>
      <w:r>
        <w:t>A Magyarországon lakó tartásra jogosult személy a tartási igényét a New York-i egyezmény</w:t>
      </w:r>
      <w:r w:rsidR="00BB67CC">
        <w:t xml:space="preserve"> </w:t>
      </w:r>
      <w:r>
        <w:t>alapján érvényesítheti olyan személlyel szemben, aki az EU-n kívül, a</w:t>
      </w:r>
      <w:r w:rsidR="006C3827">
        <w:t xml:space="preserve"> New York-i</w:t>
      </w:r>
      <w:r>
        <w:t xml:space="preserve"> egyezmény részes államainak valamelyikében lak</w:t>
      </w:r>
      <w:r w:rsidR="00184A96">
        <w:t xml:space="preserve">ik. A New York-i </w:t>
      </w:r>
      <w:r>
        <w:t xml:space="preserve">egyezmény alapján </w:t>
      </w:r>
      <w:r w:rsidR="00184A96">
        <w:t>csak a jogosult terjeszthet elő kérelmet. N</w:t>
      </w:r>
      <w:r>
        <w:t>em</w:t>
      </w:r>
      <w:r w:rsidR="00184A96">
        <w:t xml:space="preserve"> </w:t>
      </w:r>
      <w:r>
        <w:t>csak gyermektartásdíj iránti igényt lehet érvényesíteni, hanem minden családi jogviszonyon alapuló tartás iránti igényt, így szülőtartásra és házastársi tartásra vonatkozó igényt is.</w:t>
      </w:r>
    </w:p>
    <w:p w14:paraId="254E3A62" w14:textId="233B399D" w:rsidR="00104F37" w:rsidRDefault="00092B12" w:rsidP="00DD1B55">
      <w:pPr>
        <w:jc w:val="both"/>
      </w:pPr>
      <w:r>
        <w:t xml:space="preserve">A New York-i egyezmény lényege az, hogy a tartásdíjra jogosult személy (az egyezmény szerinti ún. „hitelező”) lakóhelye szerinti állam erre kijelölt illetékes hatóságának (az egyezmény szerinti ún. </w:t>
      </w:r>
      <w:r>
        <w:lastRenderedPageBreak/>
        <w:t>„áttevő hatóság”</w:t>
      </w:r>
      <w:proofErr w:type="spellStart"/>
      <w:r>
        <w:t>-nak</w:t>
      </w:r>
      <w:proofErr w:type="spellEnd"/>
      <w:r>
        <w:t>) megkeresésére a tartásdíjfizetésre kötelezett személy (az egyezmény szerinti ún. „adós”) lakóhelye szerinti állam erre illetékes hatósága (az egyezmény szerinti ún. „átvevő intézmény”) a saját államában minden szükséges intézkedést megtesz annak érdekében, hogy a tartásdíjra jogosult személy hozzájuthasson az őt megillető tartásdíjhoz (felszólítja az adóst a fizetésre, meghallgatja, pert indít ellene, a behajtást végrehajtás útján is szorgalmazza stb.)</w:t>
      </w:r>
      <w:r w:rsidR="00DD1B55">
        <w:t>.</w:t>
      </w:r>
      <w:r w:rsidR="00744E78">
        <w:t xml:space="preserve"> </w:t>
      </w:r>
      <w:r w:rsidR="00744E78" w:rsidRPr="000A03EC">
        <w:t xml:space="preserve">A New York-i egyezmény tehát hatósági segítségnyújtást biztosít a tartási igény külföldi érvényesítéséhez, nem teszi lehetővé </w:t>
      </w:r>
      <w:r w:rsidR="00DD1B55" w:rsidRPr="000A03EC">
        <w:t xml:space="preserve">viszont </w:t>
      </w:r>
      <w:r w:rsidR="00744E78" w:rsidRPr="000A03EC">
        <w:t xml:space="preserve">külföldi tartási határozatok végrehajtását. </w:t>
      </w:r>
      <w:proofErr w:type="gramStart"/>
      <w:r w:rsidR="00104F37">
        <w:t>Erre tekintettel,</w:t>
      </w:r>
      <w:r w:rsidR="00104F37" w:rsidRPr="000A03EC">
        <w:t xml:space="preserve"> </w:t>
      </w:r>
      <w:r w:rsidR="00DD1B55" w:rsidRPr="000A03EC">
        <w:t>h</w:t>
      </w:r>
      <w:r w:rsidR="00744E78" w:rsidRPr="000A03EC">
        <w:t xml:space="preserve">a a kötelezett tartásdíj-fizetési kötelezettségét magyar bíróság már megállapította, annak végrehajtása a New York-i egyezményben részes államban csak akkor biztosított, ha az adott állammal hatályban van a tartási határozatok kölcsönös végrehajtását biztosító nemzetközi egyezmény </w:t>
      </w:r>
      <w:r w:rsidR="00DD1B55" w:rsidRPr="000A03EC">
        <w:t xml:space="preserve">is </w:t>
      </w:r>
      <w:r w:rsidR="00744E78" w:rsidRPr="000A03EC">
        <w:t>(kétoldalú jogsegélyszerződés</w:t>
      </w:r>
      <w:r w:rsidR="00BC51D4">
        <w:t>,</w:t>
      </w:r>
      <w:r w:rsidR="00744E78" w:rsidRPr="000A03EC">
        <w:t xml:space="preserve"> </w:t>
      </w:r>
      <w:r w:rsidR="00DD1B55" w:rsidRPr="000A03EC">
        <w:t>a gyermektartási kötelezettség tárgyában hozott határozatok elismeréséről és végrehajtásáról Hágában, az 1958. évi április hó 15-én aláírt egyezmény (kihirdette az 1965. évi 7. tvr</w:t>
      </w:r>
      <w:r w:rsidR="00DD1B55" w:rsidRPr="002B7E3A">
        <w:t>.)</w:t>
      </w:r>
      <w:r w:rsidR="00C61682" w:rsidRPr="002B7E3A">
        <w:t xml:space="preserve">, </w:t>
      </w:r>
      <w:r w:rsidR="00BC51D4" w:rsidRPr="002B7E3A">
        <w:t>vagy a polgári és kereskedelmi ügyekben a joghatóságról, valamint a határozatok elismerésérő</w:t>
      </w:r>
      <w:proofErr w:type="gramEnd"/>
      <w:r w:rsidR="00BC51D4" w:rsidRPr="002B7E3A">
        <w:t xml:space="preserve">l </w:t>
      </w:r>
      <w:proofErr w:type="gramStart"/>
      <w:r w:rsidR="00BC51D4" w:rsidRPr="002B7E3A">
        <w:t>és</w:t>
      </w:r>
      <w:proofErr w:type="gramEnd"/>
      <w:r w:rsidR="00BC51D4" w:rsidRPr="002B7E3A">
        <w:t xml:space="preserve">  végrehajtásáról  szóló,  2007.  október  30-án  Luganóban  aláírt  egyezmény  (</w:t>
      </w:r>
      <w:r w:rsidR="004C3B48" w:rsidRPr="002B7E3A">
        <w:t xml:space="preserve">a továbbiakban: </w:t>
      </w:r>
      <w:proofErr w:type="spellStart"/>
      <w:r w:rsidR="004C3B48" w:rsidRPr="002B7E3A">
        <w:t>Lugánói</w:t>
      </w:r>
      <w:proofErr w:type="spellEnd"/>
      <w:r w:rsidR="004C3B48" w:rsidRPr="002B7E3A">
        <w:t xml:space="preserve"> egyezmény, </w:t>
      </w:r>
      <w:r w:rsidR="00BC51D4" w:rsidRPr="002B7E3A">
        <w:t>kihirdette  a 2009/430/EK tanácsi határozat)</w:t>
      </w:r>
      <w:r w:rsidR="00DD1B55" w:rsidRPr="002B7E3A">
        <w:t>). Az</w:t>
      </w:r>
      <w:r w:rsidR="00DD1B55" w:rsidRPr="000A03EC">
        <w:t xml:space="preserve"> adott állammal hatályban lévő nemzetközi egyezmények listája itt ellenőrizhető:</w:t>
      </w:r>
    </w:p>
    <w:p w14:paraId="45228749" w14:textId="321E07F0" w:rsidR="00DD1B55" w:rsidRPr="00DD1B55" w:rsidRDefault="0051398F" w:rsidP="00DD1B55">
      <w:pPr>
        <w:jc w:val="both"/>
      </w:pPr>
      <w:hyperlink r:id="rId27" w:history="1">
        <w:proofErr w:type="gramStart"/>
        <w:r w:rsidR="00DD1B55" w:rsidRPr="000A03EC">
          <w:rPr>
            <w:rStyle w:val="Hiperhivatkozs"/>
          </w:rPr>
          <w:t>https://igazsagugyiinformaciok.kormany.hu/download/1/23/b2000/%C3%A1llamok%20%C3%A9s%20egyezm%C3%A9nyek%20t%C3%A1j%C3%A9koztat%C3%B3%202021_janu%C3%A1r%204.pdf</w:t>
        </w:r>
      </w:hyperlink>
      <w:r w:rsidR="00DD1B55" w:rsidRPr="000A03EC">
        <w:rPr>
          <w:rStyle w:val="Hiperhivatkozs"/>
        </w:rPr>
        <w:t xml:space="preserve">. </w:t>
      </w:r>
      <w:r w:rsidR="00DD1B55" w:rsidRPr="000A03EC">
        <w:t>Ha a másik állammal ilyen egyezmény nincs hatályban, a magyar tartási határozat végrehajtása akkor is kérhető arra az esetre, ha a másik állam belső joga alapján az lehetséges; ilyen esetekben a magyar tartási határozat másik állambeli végrehajthatósága bizonytalan.</w:t>
      </w:r>
      <w:proofErr w:type="gramEnd"/>
      <w:r w:rsidR="00DD1B55">
        <w:t xml:space="preserve"> </w:t>
      </w:r>
      <w:r w:rsidR="00DD1B55" w:rsidRPr="00DD1B55">
        <w:t xml:space="preserve"> </w:t>
      </w:r>
    </w:p>
    <w:p w14:paraId="58ACD283" w14:textId="77777777" w:rsidR="00092B12" w:rsidRDefault="00092B12" w:rsidP="00092B12">
      <w:pPr>
        <w:jc w:val="both"/>
      </w:pPr>
      <w:r>
        <w:t>Tartási igény érvényesítésének a New York-i egyezmény szerinti módjára maga az egyezmény, valamint az annak végrehajtásáról szóló, a 9/1957. (IX. 13.) IM rendelet az irányadó.</w:t>
      </w:r>
    </w:p>
    <w:p w14:paraId="7914C101" w14:textId="77777777" w:rsidR="00092B12" w:rsidRDefault="00092B12" w:rsidP="00092B12">
      <w:pPr>
        <w:jc w:val="both"/>
      </w:pPr>
      <w:r>
        <w:t xml:space="preserve">A kérelmet a hitelező bármelyik </w:t>
      </w:r>
      <w:r w:rsidR="006C3827">
        <w:t>járás</w:t>
      </w:r>
      <w:r>
        <w:t>bíróságnál előterjesztheti.</w:t>
      </w:r>
      <w:r w:rsidR="006C3827">
        <w:t xml:space="preserve"> </w:t>
      </w:r>
      <w:r>
        <w:t xml:space="preserve">A kérelmet jegyzőkönyvbe kell foglalni. A jegyzőkönyvhöz csatolni kell az egyezményben előírt mellékleteket, továbbá </w:t>
      </w:r>
      <w:r w:rsidR="006E4A44">
        <w:t xml:space="preserve">a </w:t>
      </w:r>
      <w:r>
        <w:t>megalapozásához szükséges egyéb iratokat. A kérelmet tartalmazó jegyzőkönyvet az illetékes külföldi átvevő intézményhez</w:t>
      </w:r>
      <w:r w:rsidR="00BB67CC">
        <w:t xml:space="preserve"> </w:t>
      </w:r>
      <w:r>
        <w:t>való továbbítás végett az összes melléklettel együtt a bíróság a</w:t>
      </w:r>
      <w:r w:rsidR="00BB67CC">
        <w:t>z</w:t>
      </w:r>
      <w:r>
        <w:t xml:space="preserve"> IM Nemzetközi Magánjogi Főosztályának küldi meg.</w:t>
      </w:r>
    </w:p>
    <w:p w14:paraId="2C3D4644" w14:textId="77777777" w:rsidR="00092B12" w:rsidRDefault="00092B12" w:rsidP="00092B12">
      <w:pPr>
        <w:jc w:val="both"/>
      </w:pPr>
      <w:r>
        <w:t>A tartási igény érvényesítésére irányuló kérelmet tartalmazó jegyzőkönyvben fel kell tüntetni az egyezmény 3. cikkének 4. bekezdésében felsorolt adatokat. A kérelemben meg kell adni azt az időpontot, amelytől fogva a hitelező a tartásdíjat igényli. A hitelezőnek a jegyzőkönyvben kell előadnia azt a kérelmét, hogy az eljáró külföldi hatóságok részesítsék a költségmentesség kedvezményében.</w:t>
      </w:r>
    </w:p>
    <w:p w14:paraId="45BD5EC4" w14:textId="77777777" w:rsidR="000A03EC" w:rsidRDefault="000A03EC" w:rsidP="00BB67CC">
      <w:pPr>
        <w:jc w:val="center"/>
        <w:rPr>
          <w:i/>
        </w:rPr>
      </w:pPr>
    </w:p>
    <w:p w14:paraId="0CE96AA9" w14:textId="77777777" w:rsidR="000A03EC" w:rsidRDefault="000A03EC" w:rsidP="00BB67CC">
      <w:pPr>
        <w:jc w:val="center"/>
        <w:rPr>
          <w:i/>
        </w:rPr>
      </w:pPr>
    </w:p>
    <w:p w14:paraId="71AD869F" w14:textId="77777777" w:rsidR="00092B12" w:rsidRPr="00BB67CC" w:rsidRDefault="00092B12" w:rsidP="00BB67CC">
      <w:pPr>
        <w:jc w:val="center"/>
        <w:rPr>
          <w:i/>
        </w:rPr>
      </w:pPr>
      <w:r w:rsidRPr="00BB67CC">
        <w:rPr>
          <w:i/>
        </w:rPr>
        <w:t>Iratminta a New York-i egyezmény szerinti</w:t>
      </w:r>
      <w:r w:rsidR="00BB67CC" w:rsidRPr="00BB67CC">
        <w:rPr>
          <w:i/>
        </w:rPr>
        <w:t xml:space="preserve"> </w:t>
      </w:r>
      <w:r w:rsidRPr="00BB67CC">
        <w:rPr>
          <w:i/>
        </w:rPr>
        <w:t>kérelemről felvett jegyzőkönyvhöz</w:t>
      </w:r>
    </w:p>
    <w:p w14:paraId="29126891" w14:textId="77777777" w:rsidR="00092B12" w:rsidRPr="00BB67CC" w:rsidRDefault="00092B12" w:rsidP="00092B12">
      <w:pPr>
        <w:jc w:val="both"/>
        <w:rPr>
          <w:i/>
        </w:rPr>
      </w:pPr>
      <w:r w:rsidRPr="00BB67CC">
        <w:rPr>
          <w:i/>
        </w:rPr>
        <w:t xml:space="preserve">Szombathelyi </w:t>
      </w:r>
      <w:r w:rsidR="00BB67CC" w:rsidRPr="00BB67CC">
        <w:rPr>
          <w:i/>
        </w:rPr>
        <w:t>Járásb</w:t>
      </w:r>
      <w:r w:rsidRPr="00BB67CC">
        <w:rPr>
          <w:i/>
        </w:rPr>
        <w:t>íróság</w:t>
      </w:r>
    </w:p>
    <w:p w14:paraId="42423E3E" w14:textId="77777777" w:rsidR="00092B12" w:rsidRPr="00BB67CC" w:rsidRDefault="00092B12" w:rsidP="00092B12">
      <w:pPr>
        <w:jc w:val="both"/>
        <w:rPr>
          <w:i/>
        </w:rPr>
      </w:pPr>
      <w:r w:rsidRPr="00BB67CC">
        <w:rPr>
          <w:i/>
        </w:rPr>
        <w:t>.</w:t>
      </w:r>
      <w:proofErr w:type="gramStart"/>
      <w:r w:rsidRPr="00BB67CC">
        <w:rPr>
          <w:i/>
        </w:rPr>
        <w:t>........</w:t>
      </w:r>
      <w:proofErr w:type="gramEnd"/>
      <w:r w:rsidRPr="00BB67CC">
        <w:rPr>
          <w:i/>
        </w:rPr>
        <w:t xml:space="preserve"> </w:t>
      </w:r>
      <w:proofErr w:type="gramStart"/>
      <w:r w:rsidRPr="00BB67CC">
        <w:rPr>
          <w:i/>
        </w:rPr>
        <w:t>ügyszám</w:t>
      </w:r>
      <w:proofErr w:type="gramEnd"/>
    </w:p>
    <w:p w14:paraId="025AB9E0" w14:textId="77777777" w:rsidR="00092B12" w:rsidRPr="00BB67CC" w:rsidRDefault="00092B12" w:rsidP="00BB67CC">
      <w:pPr>
        <w:jc w:val="center"/>
        <w:rPr>
          <w:i/>
        </w:rPr>
      </w:pPr>
      <w:r w:rsidRPr="00BB67CC">
        <w:rPr>
          <w:i/>
        </w:rPr>
        <w:lastRenderedPageBreak/>
        <w:t>JEGYZŐKÖNYV</w:t>
      </w:r>
    </w:p>
    <w:p w14:paraId="6D9988AF" w14:textId="77777777" w:rsidR="00092B12" w:rsidRPr="00BB67CC" w:rsidRDefault="00092B12" w:rsidP="00092B12">
      <w:pPr>
        <w:jc w:val="both"/>
        <w:rPr>
          <w:i/>
        </w:rPr>
      </w:pPr>
      <w:r w:rsidRPr="00BB67CC">
        <w:rPr>
          <w:i/>
        </w:rPr>
        <w:t xml:space="preserve">Készült a Szombathelyi </w:t>
      </w:r>
      <w:r w:rsidR="00BB67CC" w:rsidRPr="00BB67CC">
        <w:rPr>
          <w:i/>
        </w:rPr>
        <w:t>Járásb</w:t>
      </w:r>
      <w:r w:rsidR="00632D78">
        <w:rPr>
          <w:i/>
        </w:rPr>
        <w:t>íróságon 202</w:t>
      </w:r>
      <w:r w:rsidRPr="00BB67CC">
        <w:rPr>
          <w:i/>
        </w:rPr>
        <w:t>1. október 14-én</w:t>
      </w:r>
    </w:p>
    <w:p w14:paraId="361D9844" w14:textId="77777777" w:rsidR="00092B12" w:rsidRPr="00BB67CC" w:rsidRDefault="00092B12" w:rsidP="00092B12">
      <w:pPr>
        <w:jc w:val="both"/>
        <w:rPr>
          <w:i/>
        </w:rPr>
      </w:pPr>
      <w:r w:rsidRPr="00BB67CC">
        <w:rPr>
          <w:i/>
        </w:rPr>
        <w:t>Megjelent a hitelező: Nagy Pét</w:t>
      </w:r>
      <w:r w:rsidR="00632D78">
        <w:rPr>
          <w:i/>
        </w:rPr>
        <w:t>erné Kiss Katalin Sopronban, 198</w:t>
      </w:r>
      <w:r w:rsidRPr="00BB67CC">
        <w:rPr>
          <w:i/>
        </w:rPr>
        <w:t xml:space="preserve">4. január 10-én született, anyja neve: Szabó Katalin, </w:t>
      </w:r>
      <w:r w:rsidR="002570EA">
        <w:rPr>
          <w:i/>
        </w:rPr>
        <w:t xml:space="preserve">óvónő </w:t>
      </w:r>
      <w:r w:rsidRPr="00BB67CC">
        <w:rPr>
          <w:i/>
        </w:rPr>
        <w:t>foglalkozású, magyar állampolgár, 9700 Szombathely, Arany János u. 20. szám alatti lakos hitelező előadja a következőket:</w:t>
      </w:r>
    </w:p>
    <w:p w14:paraId="28672878" w14:textId="77777777" w:rsidR="00092B12" w:rsidRPr="00BB67CC" w:rsidRDefault="00092B12" w:rsidP="00092B12">
      <w:pPr>
        <w:jc w:val="both"/>
        <w:rPr>
          <w:i/>
        </w:rPr>
      </w:pPr>
      <w:r w:rsidRPr="00BB67CC">
        <w:rPr>
          <w:i/>
        </w:rPr>
        <w:t xml:space="preserve">Az adóssal </w:t>
      </w:r>
      <w:r w:rsidR="006C3827">
        <w:rPr>
          <w:i/>
        </w:rPr>
        <w:t>201</w:t>
      </w:r>
      <w:r w:rsidR="00632D78">
        <w:rPr>
          <w:i/>
        </w:rPr>
        <w:t>4</w:t>
      </w:r>
      <w:r w:rsidRPr="00BB67CC">
        <w:rPr>
          <w:i/>
        </w:rPr>
        <w:t xml:space="preserve">. február 20-án kötöttem házasságot, ebből a házasságból született </w:t>
      </w:r>
      <w:r w:rsidR="00632D78">
        <w:rPr>
          <w:i/>
        </w:rPr>
        <w:t>20</w:t>
      </w:r>
      <w:r w:rsidR="006C3827">
        <w:rPr>
          <w:i/>
        </w:rPr>
        <w:t>1</w:t>
      </w:r>
      <w:r w:rsidR="00632D78">
        <w:rPr>
          <w:i/>
        </w:rPr>
        <w:t>5</w:t>
      </w:r>
      <w:r w:rsidRPr="00BB67CC">
        <w:rPr>
          <w:i/>
        </w:rPr>
        <w:t xml:space="preserve">. március 1-én Nagy János nevű gyermekünk. </w:t>
      </w:r>
      <w:r w:rsidR="00632D78">
        <w:rPr>
          <w:i/>
        </w:rPr>
        <w:t>20</w:t>
      </w:r>
      <w:r w:rsidR="006C3827">
        <w:rPr>
          <w:i/>
        </w:rPr>
        <w:t>1</w:t>
      </w:r>
      <w:r w:rsidR="00632D78">
        <w:rPr>
          <w:i/>
        </w:rPr>
        <w:t>8</w:t>
      </w:r>
      <w:r w:rsidRPr="00BB67CC">
        <w:rPr>
          <w:i/>
        </w:rPr>
        <w:t xml:space="preserve"> nyarán az adós </w:t>
      </w:r>
      <w:r w:rsidR="002570EA">
        <w:rPr>
          <w:i/>
        </w:rPr>
        <w:t xml:space="preserve">Ausztráliába </w:t>
      </w:r>
      <w:r w:rsidRPr="00BB67CC">
        <w:rPr>
          <w:i/>
        </w:rPr>
        <w:t xml:space="preserve">távozott, onnan a mai napig nem tért vissza. </w:t>
      </w:r>
      <w:r w:rsidR="002570EA" w:rsidRPr="000A03EC">
        <w:rPr>
          <w:i/>
        </w:rPr>
        <w:t>Házasságunkat a Szombathelyi Járásbíróság felbontotta és a 4</w:t>
      </w:r>
      <w:proofErr w:type="gramStart"/>
      <w:r w:rsidR="002570EA" w:rsidRPr="000A03EC">
        <w:rPr>
          <w:i/>
        </w:rPr>
        <w:t>.P.</w:t>
      </w:r>
      <w:proofErr w:type="gramEnd"/>
      <w:r w:rsidR="002570EA" w:rsidRPr="000A03EC">
        <w:rPr>
          <w:i/>
        </w:rPr>
        <w:t>20.543/2018/22. számú jogerős ítéletében megállapította, hogy az adósnak 2018. november 1-től havi 70.000 Ft gyermektartásdíjat kell fizetnie. Az adós a mai napig egyáltalán nem fizetett tartásdíjat.</w:t>
      </w:r>
      <w:r w:rsidR="002570EA">
        <w:rPr>
          <w:i/>
        </w:rPr>
        <w:t xml:space="preserve"> </w:t>
      </w:r>
    </w:p>
    <w:p w14:paraId="18884D2D" w14:textId="77777777" w:rsidR="00092B12" w:rsidRPr="00BB67CC" w:rsidRDefault="00092B12" w:rsidP="00092B12">
      <w:pPr>
        <w:jc w:val="both"/>
        <w:rPr>
          <w:i/>
        </w:rPr>
      </w:pPr>
      <w:r w:rsidRPr="00BB67CC">
        <w:rPr>
          <w:i/>
        </w:rPr>
        <w:t xml:space="preserve">Kérem </w:t>
      </w:r>
      <w:r w:rsidR="00632D78">
        <w:rPr>
          <w:i/>
        </w:rPr>
        <w:t xml:space="preserve">Ausztrália </w:t>
      </w:r>
      <w:r w:rsidRPr="00BB67CC">
        <w:rPr>
          <w:i/>
        </w:rPr>
        <w:t xml:space="preserve">átvevő intézményét, hogy a tartásdíj külföldön való behajtása </w:t>
      </w:r>
      <w:proofErr w:type="gramStart"/>
      <w:r w:rsidRPr="00BB67CC">
        <w:rPr>
          <w:i/>
        </w:rPr>
        <w:t>tárgyában</w:t>
      </w:r>
      <w:proofErr w:type="gramEnd"/>
      <w:r w:rsidRPr="00BB67CC">
        <w:rPr>
          <w:i/>
        </w:rPr>
        <w:t xml:space="preserve"> New Yorkban, az 1956. évi június hó 20-án kelt egyezmény alapján tegye meg a megfelelő intézkedéseket </w:t>
      </w:r>
      <w:r w:rsidR="002570EA" w:rsidRPr="000A03EC">
        <w:rPr>
          <w:i/>
        </w:rPr>
        <w:t xml:space="preserve">a fent hivatkozott magyar tartási határozat végrehajtása végett a ……………………………………………. egyezmény / az ausztrál belső jog alapján. Ha a magyar bíróság határozata nem végrehajtható Ausztráliában, kérem Ausztrália átvevő intézményének intézkedését annak </w:t>
      </w:r>
      <w:r w:rsidRPr="000A03EC">
        <w:rPr>
          <w:i/>
        </w:rPr>
        <w:t>érdekében,</w:t>
      </w:r>
      <w:r w:rsidRPr="00BB67CC">
        <w:rPr>
          <w:i/>
        </w:rPr>
        <w:t xml:space="preserve"> hogy az adós a gondozásom alatt álló János nevű</w:t>
      </w:r>
      <w:r w:rsidR="00632D78">
        <w:rPr>
          <w:i/>
        </w:rPr>
        <w:t xml:space="preserve"> gyermekünk részére fizessen 202</w:t>
      </w:r>
      <w:r w:rsidRPr="00BB67CC">
        <w:rPr>
          <w:i/>
        </w:rPr>
        <w:t xml:space="preserve">1. április 1. napjától kezdődően havi </w:t>
      </w:r>
      <w:r w:rsidR="002570EA">
        <w:rPr>
          <w:i/>
        </w:rPr>
        <w:t>7</w:t>
      </w:r>
      <w:r w:rsidR="00632D78">
        <w:rPr>
          <w:i/>
        </w:rPr>
        <w:t>0.</w:t>
      </w:r>
      <w:r w:rsidRPr="00BB67CC">
        <w:rPr>
          <w:i/>
        </w:rPr>
        <w:t>000 Ft mértékű gyermektartásdíjat. Kérem az eljárásokat számomra költségmentesen lefolytatni.</w:t>
      </w:r>
    </w:p>
    <w:p w14:paraId="4005790F" w14:textId="77777777" w:rsidR="00092B12" w:rsidRPr="00BB67CC" w:rsidRDefault="00092B12" w:rsidP="00092B12">
      <w:pPr>
        <w:jc w:val="both"/>
        <w:rPr>
          <w:i/>
        </w:rPr>
      </w:pPr>
      <w:r w:rsidRPr="00BB67CC">
        <w:rPr>
          <w:i/>
        </w:rPr>
        <w:t xml:space="preserve">Az </w:t>
      </w:r>
      <w:r w:rsidR="00632D78">
        <w:rPr>
          <w:i/>
        </w:rPr>
        <w:t>adós: Nagy Péter Budapesten, 198</w:t>
      </w:r>
      <w:r w:rsidRPr="00BB67CC">
        <w:rPr>
          <w:i/>
        </w:rPr>
        <w:t>1. szeptember 3-án született, anyja neve: Balogh Mária, gépkocsivezető, magyar állampolgár, címe:</w:t>
      </w:r>
      <w:r w:rsidR="00632D78">
        <w:rPr>
          <w:i/>
        </w:rPr>
        <w:t xml:space="preserve"> </w:t>
      </w:r>
      <w:r w:rsidR="00632D78">
        <w:rPr>
          <w:i/>
          <w:iCs/>
          <w:sz w:val="23"/>
          <w:szCs w:val="23"/>
        </w:rPr>
        <w:t xml:space="preserve">164 </w:t>
      </w:r>
      <w:proofErr w:type="spellStart"/>
      <w:r w:rsidR="00632D78">
        <w:rPr>
          <w:i/>
          <w:iCs/>
          <w:sz w:val="23"/>
          <w:szCs w:val="23"/>
        </w:rPr>
        <w:t>Commercial</w:t>
      </w:r>
      <w:proofErr w:type="spellEnd"/>
      <w:r w:rsidR="00632D78">
        <w:rPr>
          <w:i/>
          <w:iCs/>
          <w:sz w:val="23"/>
          <w:szCs w:val="23"/>
        </w:rPr>
        <w:t xml:space="preserve"> </w:t>
      </w:r>
      <w:proofErr w:type="spellStart"/>
      <w:r w:rsidR="00632D78">
        <w:rPr>
          <w:i/>
          <w:iCs/>
          <w:sz w:val="23"/>
          <w:szCs w:val="23"/>
        </w:rPr>
        <w:t>Rd</w:t>
      </w:r>
      <w:proofErr w:type="spellEnd"/>
      <w:r w:rsidR="00632D78">
        <w:rPr>
          <w:i/>
          <w:iCs/>
          <w:sz w:val="23"/>
          <w:szCs w:val="23"/>
        </w:rPr>
        <w:t xml:space="preserve">, </w:t>
      </w:r>
      <w:proofErr w:type="spellStart"/>
      <w:r w:rsidR="00632D78">
        <w:rPr>
          <w:i/>
          <w:iCs/>
          <w:sz w:val="23"/>
          <w:szCs w:val="23"/>
        </w:rPr>
        <w:t>Prahran</w:t>
      </w:r>
      <w:proofErr w:type="spellEnd"/>
      <w:r w:rsidR="00632D78">
        <w:rPr>
          <w:i/>
          <w:iCs/>
          <w:sz w:val="23"/>
          <w:szCs w:val="23"/>
        </w:rPr>
        <w:t>, Melbourne, 3181, Ausztrália</w:t>
      </w:r>
      <w:r w:rsidR="00BB67CC" w:rsidRPr="00BB67CC">
        <w:rPr>
          <w:i/>
        </w:rPr>
        <w:t>.</w:t>
      </w:r>
    </w:p>
    <w:p w14:paraId="2D0219C1" w14:textId="77777777" w:rsidR="00092B12" w:rsidRPr="00BB67CC" w:rsidRDefault="00092B12" w:rsidP="00092B12">
      <w:pPr>
        <w:jc w:val="both"/>
        <w:rPr>
          <w:i/>
        </w:rPr>
      </w:pPr>
      <w:r w:rsidRPr="00BB67CC">
        <w:rPr>
          <w:i/>
        </w:rPr>
        <w:t>Elolvasás után aláírták:</w:t>
      </w:r>
    </w:p>
    <w:p w14:paraId="44A2CAC5" w14:textId="77777777" w:rsidR="00BB67CC" w:rsidRPr="00BB67CC" w:rsidRDefault="00092B12" w:rsidP="00BB67CC">
      <w:pPr>
        <w:jc w:val="both"/>
        <w:rPr>
          <w:i/>
        </w:rPr>
      </w:pPr>
      <w:proofErr w:type="gramStart"/>
      <w:r w:rsidRPr="00BB67CC">
        <w:rPr>
          <w:i/>
        </w:rPr>
        <w:t>dr.</w:t>
      </w:r>
      <w:proofErr w:type="gramEnd"/>
      <w:r w:rsidRPr="00BB67CC">
        <w:rPr>
          <w:i/>
        </w:rPr>
        <w:t xml:space="preserve"> Katona Imre</w:t>
      </w:r>
      <w:r w:rsidR="00BB67CC" w:rsidRPr="00BB67CC">
        <w:rPr>
          <w:i/>
        </w:rPr>
        <w:t xml:space="preserve"> bírósági titkár</w:t>
      </w:r>
    </w:p>
    <w:p w14:paraId="3449B03F" w14:textId="77777777" w:rsidR="00092B12" w:rsidRPr="00BB67CC" w:rsidRDefault="00092B12" w:rsidP="00092B12">
      <w:pPr>
        <w:jc w:val="both"/>
        <w:rPr>
          <w:i/>
        </w:rPr>
      </w:pPr>
    </w:p>
    <w:p w14:paraId="09FB4213" w14:textId="77777777" w:rsidR="00092B12" w:rsidRPr="00BB67CC" w:rsidRDefault="00092B12" w:rsidP="00092B12">
      <w:pPr>
        <w:jc w:val="both"/>
        <w:rPr>
          <w:i/>
        </w:rPr>
      </w:pPr>
      <w:r w:rsidRPr="00BB67CC">
        <w:rPr>
          <w:i/>
        </w:rPr>
        <w:t>Nagy Péterné Kiss Katalin</w:t>
      </w:r>
      <w:r w:rsidR="00BB67CC" w:rsidRPr="00BB67CC">
        <w:rPr>
          <w:i/>
        </w:rPr>
        <w:t xml:space="preserve"> </w:t>
      </w:r>
      <w:r w:rsidRPr="00BB67CC">
        <w:rPr>
          <w:i/>
        </w:rPr>
        <w:t>hitelező</w:t>
      </w:r>
    </w:p>
    <w:p w14:paraId="07227692" w14:textId="77777777" w:rsidR="00092B12" w:rsidRPr="00BB67CC" w:rsidRDefault="00092B12" w:rsidP="00092B12">
      <w:pPr>
        <w:jc w:val="both"/>
        <w:rPr>
          <w:i/>
        </w:rPr>
      </w:pPr>
      <w:r w:rsidRPr="00BB67CC">
        <w:rPr>
          <w:i/>
        </w:rPr>
        <w:t>Kovács Józsefné</w:t>
      </w:r>
      <w:r w:rsidR="00BB67CC" w:rsidRPr="00BB67CC">
        <w:rPr>
          <w:i/>
        </w:rPr>
        <w:t xml:space="preserve"> </w:t>
      </w:r>
      <w:r w:rsidRPr="00BB67CC">
        <w:rPr>
          <w:i/>
        </w:rPr>
        <w:t>jegyzőkönyvvezető</w:t>
      </w:r>
    </w:p>
    <w:p w14:paraId="502B8432" w14:textId="77777777" w:rsidR="00092B12" w:rsidRDefault="00092B12" w:rsidP="00092B12">
      <w:pPr>
        <w:jc w:val="both"/>
        <w:rPr>
          <w:i/>
        </w:rPr>
      </w:pPr>
      <w:r w:rsidRPr="00BB67CC">
        <w:rPr>
          <w:i/>
        </w:rPr>
        <w:t>P. H.</w:t>
      </w:r>
    </w:p>
    <w:p w14:paraId="307B651B" w14:textId="77777777" w:rsidR="000A03EC" w:rsidRDefault="000A03EC" w:rsidP="00092B12">
      <w:pPr>
        <w:jc w:val="both"/>
        <w:rPr>
          <w:i/>
        </w:rPr>
      </w:pPr>
    </w:p>
    <w:p w14:paraId="08E288B7" w14:textId="77777777" w:rsidR="000A03EC" w:rsidRPr="00BB67CC" w:rsidRDefault="000A03EC" w:rsidP="00092B12">
      <w:pPr>
        <w:jc w:val="both"/>
        <w:rPr>
          <w:i/>
        </w:rPr>
      </w:pPr>
    </w:p>
    <w:p w14:paraId="75A38807" w14:textId="77777777" w:rsidR="00092B12" w:rsidRDefault="00092B12" w:rsidP="00092B12">
      <w:pPr>
        <w:jc w:val="both"/>
      </w:pPr>
      <w:r>
        <w:t xml:space="preserve">A New York-i tartási egyezmény alapján meginduló eljárásban a jegyzőkönyvhöz csatolni kell a külföldi átvevő intézmény számára adott meghatalmazást. A meghatalmazásnak azt kell tartalmaznia, hogy a hitelező (vagy törvényes képviselője) meghatalmazza az átvevő intézményt az adós ellen a tartásdíj érvényesítése és behajtása érdekében szükséges valamennyi intézkedés megtételére. A meghatalmazást kiskorú gyermek tartása iránti igény érvényesítése esetében a szülői felügyeletet ellátó szülő, a gyám a saját nevében adja meg. </w:t>
      </w:r>
    </w:p>
    <w:p w14:paraId="1DA6738D" w14:textId="77777777" w:rsidR="000A03EC" w:rsidRDefault="000A03EC" w:rsidP="00632D78">
      <w:pPr>
        <w:jc w:val="center"/>
        <w:rPr>
          <w:i/>
        </w:rPr>
      </w:pPr>
    </w:p>
    <w:p w14:paraId="15AB9735" w14:textId="77777777" w:rsidR="000A03EC" w:rsidRDefault="000A03EC" w:rsidP="00632D78">
      <w:pPr>
        <w:jc w:val="center"/>
        <w:rPr>
          <w:i/>
        </w:rPr>
      </w:pPr>
    </w:p>
    <w:p w14:paraId="72D47B75" w14:textId="77777777" w:rsidR="00092B12" w:rsidRPr="00BB67CC" w:rsidRDefault="00092B12" w:rsidP="00632D78">
      <w:pPr>
        <w:jc w:val="center"/>
        <w:rPr>
          <w:i/>
        </w:rPr>
      </w:pPr>
      <w:r w:rsidRPr="00BB67CC">
        <w:rPr>
          <w:i/>
        </w:rPr>
        <w:t>Iratminta a New York-i egyezmény szerinti</w:t>
      </w:r>
      <w:r w:rsidR="00632D78">
        <w:rPr>
          <w:i/>
        </w:rPr>
        <w:t xml:space="preserve"> </w:t>
      </w:r>
      <w:r w:rsidRPr="00BB67CC">
        <w:rPr>
          <w:i/>
        </w:rPr>
        <w:t>meghatalmazáshoz</w:t>
      </w:r>
    </w:p>
    <w:p w14:paraId="5C9121FA" w14:textId="77777777" w:rsidR="00092B12" w:rsidRPr="00BB67CC" w:rsidRDefault="00092B12" w:rsidP="00092B12">
      <w:pPr>
        <w:jc w:val="both"/>
        <w:rPr>
          <w:i/>
        </w:rPr>
      </w:pPr>
      <w:r w:rsidRPr="00BB67CC">
        <w:rPr>
          <w:i/>
        </w:rPr>
        <w:t xml:space="preserve">Szombathelyi </w:t>
      </w:r>
      <w:r w:rsidR="00632D78">
        <w:rPr>
          <w:i/>
        </w:rPr>
        <w:t>Járásb</w:t>
      </w:r>
      <w:r w:rsidRPr="00BB67CC">
        <w:rPr>
          <w:i/>
        </w:rPr>
        <w:t>íróság</w:t>
      </w:r>
    </w:p>
    <w:p w14:paraId="46D15201" w14:textId="77777777" w:rsidR="00092B12" w:rsidRPr="00BB67CC" w:rsidRDefault="00092B12" w:rsidP="00092B12">
      <w:pPr>
        <w:jc w:val="both"/>
        <w:rPr>
          <w:i/>
        </w:rPr>
      </w:pPr>
      <w:r w:rsidRPr="00BB67CC">
        <w:rPr>
          <w:i/>
        </w:rPr>
        <w:t>..</w:t>
      </w:r>
      <w:proofErr w:type="gramStart"/>
      <w:r w:rsidRPr="00BB67CC">
        <w:rPr>
          <w:i/>
        </w:rPr>
        <w:t>..............</w:t>
      </w:r>
      <w:proofErr w:type="gramEnd"/>
      <w:r w:rsidRPr="00BB67CC">
        <w:rPr>
          <w:i/>
        </w:rPr>
        <w:t xml:space="preserve"> </w:t>
      </w:r>
      <w:proofErr w:type="gramStart"/>
      <w:r w:rsidRPr="00BB67CC">
        <w:rPr>
          <w:i/>
        </w:rPr>
        <w:t>ügyszám</w:t>
      </w:r>
      <w:proofErr w:type="gramEnd"/>
    </w:p>
    <w:p w14:paraId="6743D690" w14:textId="77777777" w:rsidR="00092B12" w:rsidRPr="00BB67CC" w:rsidRDefault="00092B12" w:rsidP="00632D78">
      <w:pPr>
        <w:jc w:val="center"/>
        <w:rPr>
          <w:i/>
        </w:rPr>
      </w:pPr>
      <w:r w:rsidRPr="00BB67CC">
        <w:rPr>
          <w:i/>
        </w:rPr>
        <w:t>MEGHATALMAZÁS</w:t>
      </w:r>
    </w:p>
    <w:p w14:paraId="308B493A" w14:textId="77777777" w:rsidR="00092B12" w:rsidRPr="00BB67CC" w:rsidRDefault="00092B12" w:rsidP="00092B12">
      <w:pPr>
        <w:jc w:val="both"/>
        <w:rPr>
          <w:i/>
        </w:rPr>
      </w:pPr>
      <w:r w:rsidRPr="00BB67CC">
        <w:rPr>
          <w:i/>
        </w:rPr>
        <w:t xml:space="preserve">Meghatalmazom Ausztrália átvevő intézményét Nagy Péter (164 </w:t>
      </w:r>
      <w:proofErr w:type="spellStart"/>
      <w:r w:rsidRPr="00BB67CC">
        <w:rPr>
          <w:i/>
        </w:rPr>
        <w:t>Commercial</w:t>
      </w:r>
      <w:proofErr w:type="spellEnd"/>
      <w:r w:rsidRPr="00BB67CC">
        <w:rPr>
          <w:i/>
        </w:rPr>
        <w:t xml:space="preserve"> </w:t>
      </w:r>
      <w:proofErr w:type="spellStart"/>
      <w:r w:rsidRPr="00BB67CC">
        <w:rPr>
          <w:i/>
        </w:rPr>
        <w:t>Rd</w:t>
      </w:r>
      <w:proofErr w:type="spellEnd"/>
      <w:r w:rsidRPr="00BB67CC">
        <w:rPr>
          <w:i/>
        </w:rPr>
        <w:t xml:space="preserve">, </w:t>
      </w:r>
      <w:proofErr w:type="spellStart"/>
      <w:r w:rsidRPr="00BB67CC">
        <w:rPr>
          <w:i/>
        </w:rPr>
        <w:t>Prahran</w:t>
      </w:r>
      <w:proofErr w:type="spellEnd"/>
      <w:r w:rsidRPr="00BB67CC">
        <w:rPr>
          <w:i/>
        </w:rPr>
        <w:t>, Melbourne, 3181, Ausztrália) ellen Nagy János nevű, gondozásom alatt álló gyermekünk javára megítélt tartásdíj végrehajtása, az összegek átutaltatása iránt a megfelelő intézkedések megtételére, a szükséges eljárások foganatosítására, végül arra is, hogy a megfelelő eljárásoknak a lefolytatására választása szerint további meghatalmazottakat jelölhessen ki.</w:t>
      </w:r>
    </w:p>
    <w:p w14:paraId="6A84F3A9" w14:textId="77777777" w:rsidR="00092B12" w:rsidRPr="00BB67CC" w:rsidRDefault="00632D78" w:rsidP="00092B12">
      <w:pPr>
        <w:jc w:val="both"/>
        <w:rPr>
          <w:i/>
        </w:rPr>
      </w:pPr>
      <w:r>
        <w:rPr>
          <w:i/>
        </w:rPr>
        <w:t>Szombathely, 202</w:t>
      </w:r>
      <w:r w:rsidR="00092B12" w:rsidRPr="00BB67CC">
        <w:rPr>
          <w:i/>
        </w:rPr>
        <w:t>1. október 14.</w:t>
      </w:r>
    </w:p>
    <w:p w14:paraId="09848013" w14:textId="77777777" w:rsidR="00092B12" w:rsidRPr="00BB67CC" w:rsidRDefault="00092B12" w:rsidP="00092B12">
      <w:pPr>
        <w:jc w:val="both"/>
        <w:rPr>
          <w:i/>
        </w:rPr>
      </w:pPr>
      <w:r w:rsidRPr="00BB67CC">
        <w:rPr>
          <w:i/>
        </w:rPr>
        <w:t>Nagy Péterné Kiss Katalin</w:t>
      </w:r>
    </w:p>
    <w:p w14:paraId="3B321F09" w14:textId="77777777" w:rsidR="00092B12" w:rsidRPr="00BB67CC" w:rsidRDefault="00092B12" w:rsidP="00092B12">
      <w:pPr>
        <w:jc w:val="both"/>
        <w:rPr>
          <w:i/>
        </w:rPr>
      </w:pPr>
      <w:proofErr w:type="gramStart"/>
      <w:r w:rsidRPr="00BB67CC">
        <w:rPr>
          <w:i/>
        </w:rPr>
        <w:t>hitelező</w:t>
      </w:r>
      <w:proofErr w:type="gramEnd"/>
    </w:p>
    <w:p w14:paraId="0CDD76B6" w14:textId="77777777" w:rsidR="00092B12" w:rsidRPr="00BB67CC" w:rsidRDefault="00092B12" w:rsidP="00092B12">
      <w:pPr>
        <w:jc w:val="both"/>
        <w:rPr>
          <w:i/>
        </w:rPr>
      </w:pPr>
      <w:r w:rsidRPr="00BB67CC">
        <w:rPr>
          <w:i/>
        </w:rPr>
        <w:t xml:space="preserve">Nagy Péterné Kiss Katalin személyazonosságát </w:t>
      </w:r>
      <w:proofErr w:type="gramStart"/>
      <w:r w:rsidRPr="00BB67CC">
        <w:rPr>
          <w:i/>
        </w:rPr>
        <w:t xml:space="preserve">az </w:t>
      </w:r>
      <w:r w:rsidR="00632D78">
        <w:rPr>
          <w:i/>
        </w:rPr>
        <w:t>….</w:t>
      </w:r>
      <w:proofErr w:type="gramEnd"/>
      <w:r w:rsidR="00632D78">
        <w:rPr>
          <w:i/>
        </w:rPr>
        <w:t xml:space="preserve">. </w:t>
      </w:r>
      <w:r w:rsidRPr="00BB67CC">
        <w:rPr>
          <w:i/>
        </w:rPr>
        <w:t xml:space="preserve"> számú személyi igazolványával tanúsította.</w:t>
      </w:r>
    </w:p>
    <w:p w14:paraId="271FE0D0" w14:textId="77777777" w:rsidR="00092B12" w:rsidRPr="00BB67CC" w:rsidRDefault="00092B12" w:rsidP="00092B12">
      <w:pPr>
        <w:jc w:val="both"/>
        <w:rPr>
          <w:i/>
        </w:rPr>
      </w:pPr>
      <w:proofErr w:type="gramStart"/>
      <w:r w:rsidRPr="00BB67CC">
        <w:rPr>
          <w:i/>
        </w:rPr>
        <w:t>dr.</w:t>
      </w:r>
      <w:proofErr w:type="gramEnd"/>
      <w:r w:rsidRPr="00BB67CC">
        <w:rPr>
          <w:i/>
        </w:rPr>
        <w:t xml:space="preserve"> Katona Imre</w:t>
      </w:r>
      <w:r w:rsidR="00632D78">
        <w:rPr>
          <w:i/>
        </w:rPr>
        <w:t xml:space="preserve"> </w:t>
      </w:r>
      <w:r w:rsidRPr="00BB67CC">
        <w:rPr>
          <w:i/>
        </w:rPr>
        <w:t>bíró</w:t>
      </w:r>
      <w:r w:rsidR="00632D78">
        <w:rPr>
          <w:i/>
        </w:rPr>
        <w:t>sági titkár</w:t>
      </w:r>
    </w:p>
    <w:p w14:paraId="0D0043FD" w14:textId="77777777" w:rsidR="00092B12" w:rsidRPr="00BB67CC" w:rsidRDefault="00092B12" w:rsidP="00092B12">
      <w:pPr>
        <w:jc w:val="both"/>
        <w:rPr>
          <w:i/>
        </w:rPr>
      </w:pPr>
      <w:r w:rsidRPr="00BB67CC">
        <w:rPr>
          <w:i/>
        </w:rPr>
        <w:t>P. H.</w:t>
      </w:r>
    </w:p>
    <w:p w14:paraId="5E3CEBC5" w14:textId="77777777" w:rsidR="000A03EC" w:rsidRDefault="000A03EC" w:rsidP="007415F1">
      <w:pPr>
        <w:jc w:val="both"/>
        <w:rPr>
          <w:highlight w:val="yellow"/>
        </w:rPr>
      </w:pPr>
    </w:p>
    <w:p w14:paraId="622DBA82" w14:textId="77777777" w:rsidR="000A03EC" w:rsidRDefault="000A03EC" w:rsidP="007415F1">
      <w:pPr>
        <w:jc w:val="both"/>
        <w:rPr>
          <w:highlight w:val="yellow"/>
        </w:rPr>
      </w:pPr>
    </w:p>
    <w:p w14:paraId="0F58F42E" w14:textId="77777777" w:rsidR="00283515" w:rsidRPr="002B7E3A" w:rsidRDefault="007415F1" w:rsidP="007415F1">
      <w:pPr>
        <w:jc w:val="both"/>
      </w:pPr>
      <w:r w:rsidRPr="002B7E3A">
        <w:t>Ha a New York-i egyezmény szerinti kérelem tárgya magyar bíróság tartási határozatának külföldi végrehajtása, a kérelmet tartalmazó jegyzőkönyvhöz csatolni kell</w:t>
      </w:r>
      <w:r w:rsidR="00283515" w:rsidRPr="002B7E3A">
        <w:t>:</w:t>
      </w:r>
    </w:p>
    <w:p w14:paraId="629C5237" w14:textId="77777777" w:rsidR="004C3B48" w:rsidRPr="002B7E3A" w:rsidRDefault="007415F1" w:rsidP="00283515">
      <w:pPr>
        <w:pStyle w:val="Listaszerbekezds"/>
        <w:numPr>
          <w:ilvl w:val="0"/>
          <w:numId w:val="14"/>
        </w:numPr>
        <w:jc w:val="both"/>
      </w:pPr>
      <w:r w:rsidRPr="002B7E3A">
        <w:t>a tartásdíjat megállapító bírósági határozatot</w:t>
      </w:r>
      <w:r w:rsidR="00283515" w:rsidRPr="002B7E3A">
        <w:t xml:space="preserve">, </w:t>
      </w:r>
    </w:p>
    <w:p w14:paraId="220AE917" w14:textId="77777777" w:rsidR="004C3B48" w:rsidRPr="002B7E3A" w:rsidRDefault="004C3B48" w:rsidP="00283515">
      <w:pPr>
        <w:pStyle w:val="Listaszerbekezds"/>
        <w:numPr>
          <w:ilvl w:val="0"/>
          <w:numId w:val="14"/>
        </w:numPr>
        <w:jc w:val="both"/>
      </w:pPr>
      <w:r w:rsidRPr="002B7E3A">
        <w:t xml:space="preserve">ha a végrehajtást a </w:t>
      </w:r>
      <w:proofErr w:type="spellStart"/>
      <w:r w:rsidRPr="002B7E3A">
        <w:t>Lugánói</w:t>
      </w:r>
      <w:proofErr w:type="spellEnd"/>
      <w:r w:rsidRPr="002B7E3A">
        <w:t xml:space="preserve"> egyezmény alapján kérik (pl. Svájcba irányuló kérelmek), az egyezmény V. melléklete szerinti tanúsítványt, amelyet a bíróság állít ki az ítéletről, egyéb esetekben a tartási határozat </w:t>
      </w:r>
      <w:r w:rsidR="007415F1" w:rsidRPr="002B7E3A">
        <w:t>jogerőre emelkedését és végrehajthatóságát záradékban kell tanúsítani</w:t>
      </w:r>
      <w:r w:rsidRPr="002B7E3A">
        <w:t>,</w:t>
      </w:r>
    </w:p>
    <w:p w14:paraId="179CDA6B" w14:textId="77777777" w:rsidR="00283515" w:rsidRPr="002B7E3A" w:rsidRDefault="004C3B48" w:rsidP="00283515">
      <w:pPr>
        <w:pStyle w:val="Listaszerbekezds"/>
        <w:numPr>
          <w:ilvl w:val="0"/>
          <w:numId w:val="14"/>
        </w:numPr>
        <w:jc w:val="both"/>
      </w:pPr>
      <w:r w:rsidRPr="002B7E3A">
        <w:t>ha az alperes nem vett részt az eljárásban,</w:t>
      </w:r>
      <w:r w:rsidR="00AE1A07" w:rsidRPr="002B7E3A">
        <w:t xml:space="preserve"> a keresetlevél </w:t>
      </w:r>
      <w:r w:rsidR="005946D4" w:rsidRPr="002B7E3A">
        <w:t xml:space="preserve">alperesnek történő </w:t>
      </w:r>
      <w:r w:rsidR="00AE1A07" w:rsidRPr="002B7E3A">
        <w:t>kézbesítését igazoló iratokat</w:t>
      </w:r>
      <w:r w:rsidR="00283515" w:rsidRPr="002B7E3A">
        <w:t xml:space="preserve"> és </w:t>
      </w:r>
    </w:p>
    <w:p w14:paraId="77740426" w14:textId="506FDC9F" w:rsidR="007415F1" w:rsidRPr="002B7E3A" w:rsidRDefault="007415F1" w:rsidP="00283515">
      <w:pPr>
        <w:pStyle w:val="Listaszerbekezds"/>
        <w:numPr>
          <w:ilvl w:val="0"/>
          <w:numId w:val="14"/>
        </w:numPr>
        <w:jc w:val="both"/>
      </w:pPr>
      <w:r w:rsidRPr="002B7E3A">
        <w:t xml:space="preserve">egy </w:t>
      </w:r>
      <w:hyperlink r:id="rId28" w:history="1">
        <w:r w:rsidRPr="00FC5D01">
          <w:rPr>
            <w:rStyle w:val="Hiperhivatkozs"/>
          </w:rPr>
          <w:t>hátralék-kimutatást</w:t>
        </w:r>
      </w:hyperlink>
      <w:r w:rsidRPr="002B7E3A">
        <w:t>.</w:t>
      </w:r>
    </w:p>
    <w:p w14:paraId="38D0185F" w14:textId="77777777" w:rsidR="00283515" w:rsidRPr="002B7E3A" w:rsidRDefault="005417AC" w:rsidP="005417AC">
      <w:pPr>
        <w:jc w:val="both"/>
      </w:pPr>
      <w:r w:rsidRPr="002B7E3A">
        <w:t>Ha a</w:t>
      </w:r>
      <w:r w:rsidR="00092B12" w:rsidRPr="002B7E3A">
        <w:t xml:space="preserve"> New York-i egyezmény szerinti </w:t>
      </w:r>
      <w:r w:rsidRPr="002B7E3A">
        <w:t xml:space="preserve">kérelem </w:t>
      </w:r>
      <w:r w:rsidR="00092B12" w:rsidRPr="002B7E3A">
        <w:t xml:space="preserve">gyermektartásdíj </w:t>
      </w:r>
      <w:r w:rsidRPr="002B7E3A">
        <w:t xml:space="preserve">megállapítására irányul, </w:t>
      </w:r>
      <w:proofErr w:type="gramStart"/>
      <w:r w:rsidRPr="002B7E3A">
        <w:t xml:space="preserve">a  </w:t>
      </w:r>
      <w:r w:rsidR="00092B12" w:rsidRPr="002B7E3A">
        <w:t>jegyzőkönyvhöz</w:t>
      </w:r>
      <w:proofErr w:type="gramEnd"/>
      <w:r w:rsidR="00092B12" w:rsidRPr="002B7E3A">
        <w:t xml:space="preserve"> csatolni kell</w:t>
      </w:r>
      <w:r w:rsidR="00283515" w:rsidRPr="002B7E3A">
        <w:t>:</w:t>
      </w:r>
    </w:p>
    <w:p w14:paraId="2243C403" w14:textId="77777777" w:rsidR="00283515" w:rsidRPr="002B7E3A" w:rsidRDefault="00092B12" w:rsidP="00283515">
      <w:pPr>
        <w:pStyle w:val="Listaszerbekezds"/>
        <w:numPr>
          <w:ilvl w:val="0"/>
          <w:numId w:val="15"/>
        </w:numPr>
        <w:jc w:val="both"/>
      </w:pPr>
      <w:r w:rsidRPr="002B7E3A">
        <w:t>a gyermek születési anyakönyvi kivonatát</w:t>
      </w:r>
      <w:r w:rsidR="00283515" w:rsidRPr="002B7E3A">
        <w:t xml:space="preserve"> é</w:t>
      </w:r>
      <w:r w:rsidRPr="002B7E3A">
        <w:t xml:space="preserve">s </w:t>
      </w:r>
    </w:p>
    <w:p w14:paraId="1CC37637" w14:textId="77777777" w:rsidR="00C61682" w:rsidRPr="002B7E3A" w:rsidRDefault="00092B12" w:rsidP="00092B12">
      <w:pPr>
        <w:pStyle w:val="Listaszerbekezds"/>
        <w:numPr>
          <w:ilvl w:val="0"/>
          <w:numId w:val="15"/>
        </w:numPr>
        <w:jc w:val="both"/>
      </w:pPr>
      <w:r w:rsidRPr="002B7E3A">
        <w:lastRenderedPageBreak/>
        <w:t xml:space="preserve">ha a gyermek </w:t>
      </w:r>
      <w:r w:rsidR="00C61682" w:rsidRPr="002B7E3A">
        <w:t xml:space="preserve">apasága Magyarországon nem rendezett, olyan esetleges iratokat, amelyek a kérelmezett apaságát alátámasztják. </w:t>
      </w:r>
    </w:p>
    <w:p w14:paraId="119AEEA1" w14:textId="77777777" w:rsidR="00092B12" w:rsidRDefault="00092B12" w:rsidP="00C61682">
      <w:pPr>
        <w:ind w:left="50"/>
        <w:jc w:val="both"/>
      </w:pPr>
      <w:r>
        <w:t xml:space="preserve">A </w:t>
      </w:r>
      <w:r w:rsidR="00A425E6">
        <w:t xml:space="preserve">kérelmet és mellékleteit </w:t>
      </w:r>
      <w:r w:rsidR="006B5FEA">
        <w:t xml:space="preserve">az IM </w:t>
      </w:r>
      <w:r>
        <w:t>Nemzetközi Magánjogi Főosztály</w:t>
      </w:r>
      <w:r w:rsidR="006B5FEA">
        <w:t>á</w:t>
      </w:r>
      <w:r>
        <w:t xml:space="preserve">nak </w:t>
      </w:r>
      <w:r w:rsidR="00DD34DF">
        <w:t xml:space="preserve">kell </w:t>
      </w:r>
      <w:r>
        <w:t>megküldeni.</w:t>
      </w:r>
      <w:r w:rsidR="00A425E6">
        <w:t xml:space="preserve"> A kérelmet az IM küldi meg az</w:t>
      </w:r>
      <w:r w:rsidR="00480201">
        <w:t xml:space="preserve"> érintett külföldi átvevő intéz</w:t>
      </w:r>
      <w:r w:rsidR="00A425E6">
        <w:t>ménynek; a külföldi eljárás fejleményeiről a</w:t>
      </w:r>
      <w:r w:rsidR="00480201">
        <w:t>z IM a</w:t>
      </w:r>
      <w:r w:rsidR="00A425E6">
        <w:t xml:space="preserve"> kérelmező</w:t>
      </w:r>
      <w:r w:rsidR="00480201">
        <w:t>t közvetlenül tájékoztatja a külföldi központi hatóságtól kapott tájékoztatások alapján.</w:t>
      </w:r>
    </w:p>
    <w:p w14:paraId="7FC1575F" w14:textId="77777777" w:rsidR="00092B12" w:rsidRPr="009D34C5" w:rsidRDefault="00092B12" w:rsidP="009D34C5">
      <w:pPr>
        <w:jc w:val="center"/>
        <w:rPr>
          <w:b/>
        </w:rPr>
      </w:pPr>
      <w:r w:rsidRPr="009D34C5">
        <w:rPr>
          <w:b/>
        </w:rPr>
        <w:t xml:space="preserve">Tartási igény érvényesítése </w:t>
      </w:r>
      <w:r w:rsidR="00480201">
        <w:rPr>
          <w:b/>
        </w:rPr>
        <w:t xml:space="preserve">európai uniós rendelet vagy </w:t>
      </w:r>
      <w:r w:rsidRPr="009D34C5">
        <w:rPr>
          <w:b/>
        </w:rPr>
        <w:t>nemzetközi szerződés hiányában</w:t>
      </w:r>
    </w:p>
    <w:p w14:paraId="3741E341" w14:textId="77777777" w:rsidR="00092B12" w:rsidRDefault="00480201" w:rsidP="00092B12">
      <w:pPr>
        <w:jc w:val="both"/>
      </w:pPr>
      <w:r>
        <w:t xml:space="preserve">Ha a tartási igény érvényesítése olyan EU-n kívüli államban szükséges, amellyel a fenti </w:t>
      </w:r>
      <w:r w:rsidR="00092B12">
        <w:t>nemzetközi szerződés</w:t>
      </w:r>
      <w:r>
        <w:t xml:space="preserve">ek nincsenek hatályban, </w:t>
      </w:r>
      <w:r w:rsidR="00092B12">
        <w:t xml:space="preserve">nincs lehetőség </w:t>
      </w:r>
      <w:r>
        <w:t xml:space="preserve">hatósági segítség igénybevételére </w:t>
      </w:r>
      <w:r w:rsidR="00092B12">
        <w:t>a tartási igény külföldi érvényesítéséhez. Ilyen esetben a tartásra jogosult vagy kötelezett csak személyesen vagy külföldi meghatalmazott jogi képviselő útján kezdeményezheti az illetékes külföldi bíróságnál az eljárást.</w:t>
      </w:r>
    </w:p>
    <w:p w14:paraId="75B8054F" w14:textId="77777777" w:rsidR="00092B12" w:rsidRPr="009D34C5" w:rsidRDefault="00092B12" w:rsidP="009D34C5">
      <w:pPr>
        <w:jc w:val="center"/>
        <w:rPr>
          <w:b/>
        </w:rPr>
      </w:pPr>
      <w:r w:rsidRPr="009D34C5">
        <w:rPr>
          <w:b/>
        </w:rPr>
        <w:t>Külföldön élő kérelmező tartási igényének érvényesítése belföldön</w:t>
      </w:r>
    </w:p>
    <w:p w14:paraId="2FB09997" w14:textId="77777777" w:rsidR="00092B12" w:rsidRDefault="00092B12" w:rsidP="00092B12">
      <w:pPr>
        <w:jc w:val="both"/>
      </w:pPr>
      <w:r>
        <w:t xml:space="preserve">A külföldön élő kérelmező a saját lakóhelye szerinti központi hatóság útján tartási igényének érvényesítéséhez a magyar központi hatóság segítségét a 4/2009/EK rendelet, </w:t>
      </w:r>
      <w:r w:rsidR="00480201">
        <w:t xml:space="preserve">a 2007-es hágai tartási egyezmény és </w:t>
      </w:r>
      <w:r>
        <w:t xml:space="preserve">a New York-i tartási egyezmény alapján kérheti. A 4/2009/EK rendelet és a </w:t>
      </w:r>
      <w:r w:rsidR="00480201">
        <w:t xml:space="preserve">2007-es hágai tartási egyezmény </w:t>
      </w:r>
      <w:r>
        <w:t>alapján a külföldi kérelmeket magyar központi hatóságként a</w:t>
      </w:r>
      <w:r w:rsidR="00480201">
        <w:t>z</w:t>
      </w:r>
      <w:r>
        <w:t xml:space="preserve"> IM Nemzetközi Magánjogi Főosztálya fogadja, amely a 2011. évi LXVII. tv. </w:t>
      </w:r>
      <w:proofErr w:type="gramStart"/>
      <w:r>
        <w:t>szerint</w:t>
      </w:r>
      <w:proofErr w:type="gramEnd"/>
      <w:r>
        <w:t xml:space="preserve"> jár el. A New York-i tartási egyezmény szerinti kérelmeket annak ma</w:t>
      </w:r>
      <w:r w:rsidR="00480201">
        <w:t xml:space="preserve">gyar átvevő intézménye, az Emberi </w:t>
      </w:r>
      <w:r>
        <w:t>Erőforrás</w:t>
      </w:r>
      <w:r w:rsidR="00480201">
        <w:t>ok</w:t>
      </w:r>
      <w:r>
        <w:t xml:space="preserve"> Minisztérium</w:t>
      </w:r>
      <w:r w:rsidR="00480201">
        <w:t>a,</w:t>
      </w:r>
      <w:r>
        <w:t xml:space="preserve"> Gyermekvédelmi és Gyámügyi Főosztálya fogadja és a New York-i egyezmény végrehajtási rendelete (9/1957. (IX. 13.) IM rendelet) alapján jár el.</w:t>
      </w:r>
    </w:p>
    <w:p w14:paraId="2501134B" w14:textId="77777777" w:rsidR="00F24F87" w:rsidRDefault="00092B12" w:rsidP="00092B12">
      <w:pPr>
        <w:jc w:val="both"/>
      </w:pPr>
      <w:r>
        <w:t>Ha a külföldi kérelmező lakóhelye szerinti állam</w:t>
      </w:r>
      <w:r w:rsidR="00DD34DF">
        <w:t xml:space="preserve"> viszonylatában a külföldi személy tartási igényének belföldön való érvényesítési módját szabályozó </w:t>
      </w:r>
      <w:r>
        <w:t>európai uniós rendelet</w:t>
      </w:r>
      <w:r w:rsidR="00480201">
        <w:t xml:space="preserve"> vagy</w:t>
      </w:r>
      <w:r>
        <w:t xml:space="preserve"> </w:t>
      </w:r>
      <w:r w:rsidR="00DD34DF">
        <w:t xml:space="preserve">valamely </w:t>
      </w:r>
      <w:r>
        <w:t>nemzetközi szerződés</w:t>
      </w:r>
      <w:r w:rsidR="00DD34DF">
        <w:t xml:space="preserve"> nem alkalmazható</w:t>
      </w:r>
      <w:r>
        <w:t>, a külföldi személy tartási igényét személyesen vagy általa meghatalmazott magyar jogi képviselő útján az általános szabályok szerint érvényesítheti.</w:t>
      </w:r>
    </w:p>
    <w:sectPr w:rsidR="00F2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27CF"/>
    <w:multiLevelType w:val="hybridMultilevel"/>
    <w:tmpl w:val="EDD6C7A6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A366B77"/>
    <w:multiLevelType w:val="hybridMultilevel"/>
    <w:tmpl w:val="F00CAE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BB2551"/>
    <w:multiLevelType w:val="hybridMultilevel"/>
    <w:tmpl w:val="B5A63144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9B903B4"/>
    <w:multiLevelType w:val="hybridMultilevel"/>
    <w:tmpl w:val="9E280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61845"/>
    <w:multiLevelType w:val="hybridMultilevel"/>
    <w:tmpl w:val="8356E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C1DE3"/>
    <w:multiLevelType w:val="hybridMultilevel"/>
    <w:tmpl w:val="76BEC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A33F4"/>
    <w:multiLevelType w:val="hybridMultilevel"/>
    <w:tmpl w:val="A482B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518C1"/>
    <w:multiLevelType w:val="hybridMultilevel"/>
    <w:tmpl w:val="B4780F1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BCE7E52"/>
    <w:multiLevelType w:val="hybridMultilevel"/>
    <w:tmpl w:val="B54E019C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F69428E"/>
    <w:multiLevelType w:val="hybridMultilevel"/>
    <w:tmpl w:val="09D8E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53FD5"/>
    <w:multiLevelType w:val="hybridMultilevel"/>
    <w:tmpl w:val="0C8499AC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580E61C8"/>
    <w:multiLevelType w:val="hybridMultilevel"/>
    <w:tmpl w:val="E390B6DE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6924484F"/>
    <w:multiLevelType w:val="hybridMultilevel"/>
    <w:tmpl w:val="62CA3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E151C"/>
    <w:multiLevelType w:val="hybridMultilevel"/>
    <w:tmpl w:val="F89E4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253C1"/>
    <w:multiLevelType w:val="hybridMultilevel"/>
    <w:tmpl w:val="D1CCFF2C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12"/>
    <w:rsid w:val="00016B02"/>
    <w:rsid w:val="0002216C"/>
    <w:rsid w:val="00040093"/>
    <w:rsid w:val="00056F84"/>
    <w:rsid w:val="000849D1"/>
    <w:rsid w:val="00092B12"/>
    <w:rsid w:val="000A03EC"/>
    <w:rsid w:val="00104F37"/>
    <w:rsid w:val="0016323D"/>
    <w:rsid w:val="00184A96"/>
    <w:rsid w:val="002570EA"/>
    <w:rsid w:val="00283515"/>
    <w:rsid w:val="002B7E3A"/>
    <w:rsid w:val="003246D0"/>
    <w:rsid w:val="003B70C0"/>
    <w:rsid w:val="003C386E"/>
    <w:rsid w:val="003F6F6D"/>
    <w:rsid w:val="00474C32"/>
    <w:rsid w:val="00480201"/>
    <w:rsid w:val="00491A4C"/>
    <w:rsid w:val="004C3B48"/>
    <w:rsid w:val="0051398F"/>
    <w:rsid w:val="005417AC"/>
    <w:rsid w:val="005946D4"/>
    <w:rsid w:val="00607143"/>
    <w:rsid w:val="00613F0F"/>
    <w:rsid w:val="00632D78"/>
    <w:rsid w:val="0069108B"/>
    <w:rsid w:val="006B5FEA"/>
    <w:rsid w:val="006C03E2"/>
    <w:rsid w:val="006C1986"/>
    <w:rsid w:val="006C3827"/>
    <w:rsid w:val="006E4A44"/>
    <w:rsid w:val="007415F1"/>
    <w:rsid w:val="00744E78"/>
    <w:rsid w:val="007873E7"/>
    <w:rsid w:val="007C79AB"/>
    <w:rsid w:val="007D3D7E"/>
    <w:rsid w:val="007F17ED"/>
    <w:rsid w:val="007F5FCC"/>
    <w:rsid w:val="00894E20"/>
    <w:rsid w:val="008A51AB"/>
    <w:rsid w:val="00993403"/>
    <w:rsid w:val="009B379F"/>
    <w:rsid w:val="009C3B2B"/>
    <w:rsid w:val="009D3095"/>
    <w:rsid w:val="009D34C5"/>
    <w:rsid w:val="00A35CF3"/>
    <w:rsid w:val="00A425E6"/>
    <w:rsid w:val="00AC16F3"/>
    <w:rsid w:val="00AE1A07"/>
    <w:rsid w:val="00BB3DF4"/>
    <w:rsid w:val="00BB67CC"/>
    <w:rsid w:val="00BC51D4"/>
    <w:rsid w:val="00BE18AB"/>
    <w:rsid w:val="00C61682"/>
    <w:rsid w:val="00C77CFF"/>
    <w:rsid w:val="00CC5561"/>
    <w:rsid w:val="00CE392F"/>
    <w:rsid w:val="00D32C0A"/>
    <w:rsid w:val="00DD1B55"/>
    <w:rsid w:val="00DD34DF"/>
    <w:rsid w:val="00DF25C7"/>
    <w:rsid w:val="00E1617D"/>
    <w:rsid w:val="00E47148"/>
    <w:rsid w:val="00E70A62"/>
    <w:rsid w:val="00EE50CF"/>
    <w:rsid w:val="00F21355"/>
    <w:rsid w:val="00F24F87"/>
    <w:rsid w:val="00F45EE9"/>
    <w:rsid w:val="00FC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380B"/>
  <w15:docId w15:val="{065BE6C0-C167-40FF-924E-1A538EC9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16B0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B3DF4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04009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04F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4F3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4F3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4F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4F3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52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17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azsagugyiinformaciok.kormany.hu/admin/download/5/c6/c2000/elismer%C3%A9s%20vagy%20elismer%C3%A9s%20%C3%A9s%20v%C3%A9grehajt%C3%A1si%20k%C3%A9relem.docx" TargetMode="External"/><Relationship Id="rId13" Type="http://schemas.openxmlformats.org/officeDocument/2006/relationships/hyperlink" Target="https://igazsagugyiinformaciok.kormany.hu/admin/download/9/51/c2000/megkeresett%20%C3%A1llamban%20hozott%20hat%C3%A1rozat%20v%C3%A9grehajt%C3%A1si%20k%C3%A9relem.docx" TargetMode="External"/><Relationship Id="rId18" Type="http://schemas.openxmlformats.org/officeDocument/2006/relationships/hyperlink" Target="https://igazsagugyiinformaciok.kormany.hu/admin/download/8/c6/c2000/hat%C3%A1rozat%20m%C3%B3dos%C3%ADt%C3%A1si%20k%C3%A9relem.docx" TargetMode="External"/><Relationship Id="rId26" Type="http://schemas.openxmlformats.org/officeDocument/2006/relationships/hyperlink" Target="https://igazsagugyiinformaciok.kormany.hu/admin/download/5/51/c2000/h%C3%A1tral%C3%A9k-kimutat%C3%A1s.xlsx" TargetMode="External"/><Relationship Id="rId3" Type="http://schemas.openxmlformats.org/officeDocument/2006/relationships/styles" Target="styles.xml"/><Relationship Id="rId21" Type="http://schemas.openxmlformats.org/officeDocument/2006/relationships/hyperlink" Target="https://igazsagugyiinformaciok.kormany.hu/admin/download/0/d6/c2000/p%C3%A9nz%C3%BCgyi%20helyzetre%20nyomtatv%C3%A1ny.doc" TargetMode="External"/><Relationship Id="rId7" Type="http://schemas.openxmlformats.org/officeDocument/2006/relationships/hyperlink" Target="https://igazsagugyiinformaciok.kormany.hu/download/1/23/b2000/%C3%A1llamok%20%C3%A9s%20egyezm%C3%A9nyek%20t%C3%A1j%C3%A9koztat%C3%B3%202021_janu%C3%A1r%204.pdf" TargetMode="External"/><Relationship Id="rId12" Type="http://schemas.openxmlformats.org/officeDocument/2006/relationships/hyperlink" Target="https://igazsagugyiinformaciok.kormany.hu/admin/download/5/51/c2000/h%C3%A1tral%C3%A9k-kimutat%C3%A1s.xlsx" TargetMode="External"/><Relationship Id="rId17" Type="http://schemas.openxmlformats.org/officeDocument/2006/relationships/hyperlink" Target="https://igazsagugyiinformaciok.kormany.hu/admin/download/0/d6/c2000/p%C3%A9nz%C3%BCgyi%20helyzetre%20nyomtatv%C3%A1ny.doc" TargetMode="External"/><Relationship Id="rId25" Type="http://schemas.openxmlformats.org/officeDocument/2006/relationships/hyperlink" Target="https://igazsagugyiinformaciok.kormany.hu/admin/download/d/51/c2000/hat%C3%A1rozat%20v%C3%A9grehajthat%C3%B3s%C3%A1ga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gazsagugyiinformaciok.kormany.hu/admin/download/a/51/c2000/hat%C3%A1rozathozatali%20k%C3%A9relem.docx" TargetMode="External"/><Relationship Id="rId20" Type="http://schemas.openxmlformats.org/officeDocument/2006/relationships/hyperlink" Target="https://igazsagugyiinformaciok.kormany.hu/admin/download/8/c6/c2000/hat%C3%A1rozat%20m%C3%B3dos%C3%ADt%C3%A1si%20k%C3%A9relem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LexUriServ/LexUriServ.do?uri=OJ:L:2009:007:0001:0079:HU:PDF" TargetMode="External"/><Relationship Id="rId11" Type="http://schemas.openxmlformats.org/officeDocument/2006/relationships/hyperlink" Target="https://igazsagugyiinformaciok.kormany.hu/admin/download/d/51/c2000/hat%C3%A1rozat%20v%C3%A9grehajthat%C3%B3s%C3%A1ga.docx" TargetMode="External"/><Relationship Id="rId24" Type="http://schemas.openxmlformats.org/officeDocument/2006/relationships/hyperlink" Target="https://igazsagugyiinformaciok.kormany.hu/admin/download/c/51/c2000/megfelel%C5%91%20%C3%A9rtes%C3%ADt%C3%A9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gazsagugyiinformaciok.kormany.hu/admin/download/5/51/c2000/h%C3%A1tral%C3%A9k-kimutat%C3%A1s.xlsx" TargetMode="External"/><Relationship Id="rId23" Type="http://schemas.openxmlformats.org/officeDocument/2006/relationships/hyperlink" Target="https://igazsagugyiinformaciok.kormany.hu/admin/download/0/d6/c2000/p%C3%A9nz%C3%BCgyi%20helyzetre%20nyomtatv%C3%A1ny.doc" TargetMode="External"/><Relationship Id="rId28" Type="http://schemas.openxmlformats.org/officeDocument/2006/relationships/hyperlink" Target="https://igazsagugyiinformaciok.kormany.hu/admin/download/5/51/c2000/h%C3%A1tral%C3%A9k-kimutat%C3%A1s.xlsx" TargetMode="External"/><Relationship Id="rId10" Type="http://schemas.openxmlformats.org/officeDocument/2006/relationships/hyperlink" Target="https://igazsagugyiinformaciok.kormany.hu/admin/download/c/51/c2000/megfelel%C5%91%20%C3%A9rtes%C3%ADt%C3%A9s.docx" TargetMode="External"/><Relationship Id="rId19" Type="http://schemas.openxmlformats.org/officeDocument/2006/relationships/hyperlink" Target="https://igazsagugyiinformaciok.kormany.hu/admin/download/0/d6/c2000/p%C3%A9nz%C3%BCgyi%20helyzetre%20nyomtatv%C3%A1ny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gazsagugyiinformaciok.kormany.hu/admin/download/0/d6/c2000/p%C3%A9nz%C3%BCgyi%20helyzetre%20nyomtatv%C3%A1ny.doc" TargetMode="External"/><Relationship Id="rId14" Type="http://schemas.openxmlformats.org/officeDocument/2006/relationships/hyperlink" Target="https://igazsagugyiinformaciok.kormany.hu/admin/download/0/d6/c2000/p%C3%A9nz%C3%BCgyi%20helyzetre%20nyomtatv%C3%A1ny.doc" TargetMode="External"/><Relationship Id="rId22" Type="http://schemas.openxmlformats.org/officeDocument/2006/relationships/hyperlink" Target="https://igazsagugyiinformaciok.kormany.hu/admin/download/5/c6/c2000/elismer%C3%A9s%20vagy%20elismer%C3%A9s%20%C3%A9s%20v%C3%A9grehajt%C3%A1si%20k%C3%A9relem.docx" TargetMode="External"/><Relationship Id="rId27" Type="http://schemas.openxmlformats.org/officeDocument/2006/relationships/hyperlink" Target="https://igazsagugyiinformaciok.kormany.hu/download/1/23/b2000/%C3%A1llamok%20%C3%A9s%20egyezm%C3%A9nyek%20t%C3%A1j%C3%A9koztat%C3%B3%202021_janu%C3%A1r%204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58E7-C587-4989-B3FA-47E28B6C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3429</Words>
  <Characters>23661</Characters>
  <Application>Microsoft Office Word</Application>
  <DocSecurity>0</DocSecurity>
  <Lines>197</Lines>
  <Paragraphs>54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27036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Kurucz Mária Dr.</dc:creator>
  <cp:lastModifiedBy>Szakál Lívia</cp:lastModifiedBy>
  <cp:revision>4</cp:revision>
  <dcterms:created xsi:type="dcterms:W3CDTF">2021-05-17T11:59:00Z</dcterms:created>
  <dcterms:modified xsi:type="dcterms:W3CDTF">2021-05-27T10:44:00Z</dcterms:modified>
</cp:coreProperties>
</file>